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B22A" w14:textId="77777777" w:rsidR="00EA7736" w:rsidRPr="006433B5" w:rsidRDefault="00876C3F" w:rsidP="006433B5">
      <w:pPr>
        <w:pStyle w:val="Titel"/>
        <w:contextualSpacing w:val="0"/>
      </w:pPr>
      <w:r w:rsidRPr="006433B5">
        <w:t>Internationale Klimaschutzinitiative (IKI)</w:t>
      </w:r>
    </w:p>
    <w:p w14:paraId="626AD610" w14:textId="77777777" w:rsidR="00902B3F" w:rsidRPr="00021FB1" w:rsidRDefault="00876C3F" w:rsidP="006433B5">
      <w:pPr>
        <w:jc w:val="center"/>
        <w:rPr>
          <w:b/>
          <w:sz w:val="28"/>
        </w:rPr>
      </w:pPr>
      <w:r w:rsidRPr="00955D74">
        <w:rPr>
          <w:rStyle w:val="Fett"/>
          <w:sz w:val="28"/>
          <w:szCs w:val="28"/>
        </w:rPr>
        <w:t>Änderungsantrag</w:t>
      </w:r>
    </w:p>
    <w:p w14:paraId="37A317BA" w14:textId="77777777" w:rsidR="00876C3F" w:rsidRPr="003847F7" w:rsidRDefault="00876C3F" w:rsidP="006433B5">
      <w:pPr>
        <w:jc w:val="center"/>
      </w:pPr>
      <w:r w:rsidRPr="003B0640">
        <w:t>an das</w:t>
      </w:r>
    </w:p>
    <w:p w14:paraId="06D21457" w14:textId="1A5E900A" w:rsidR="00876C3F" w:rsidRPr="00021FB1" w:rsidRDefault="00402AF7" w:rsidP="006433B5">
      <w:pPr>
        <w:suppressAutoHyphens/>
        <w:jc w:val="center"/>
        <w:rPr>
          <w:b/>
          <w:sz w:val="24"/>
        </w:rPr>
      </w:pPr>
      <w:sdt>
        <w:sdtPr>
          <w:rPr>
            <w:rStyle w:val="Fett"/>
            <w:sz w:val="24"/>
            <w:szCs w:val="24"/>
          </w:rPr>
          <w:alias w:val="Ministerium"/>
          <w:tag w:val="Ministerium"/>
          <w:id w:val="1228644488"/>
          <w:placeholder>
            <w:docPart w:val="45491EC476DF489086F6CF331D983AD3"/>
          </w:placeholder>
          <w:showingPlcHdr/>
          <w:dropDownList>
            <w:listItem w:value="Wählen Sie ein Element aus."/>
            <w:listItem w:displayText="Bundesministerium für Umwelt, Klimaschutz, Naturschutz und nukleare Sicherheit (BMUKN)" w:value="Bundesministerium für Umwelt, Klimaschutz, Naturschutz und nukleare Sicherheit (BMUKN)"/>
            <w:listItem w:displayText="Auswärtige Amt (AA)" w:value="Auswärtige Amt (AA)"/>
          </w:dropDownList>
        </w:sdtPr>
        <w:sdtEndPr>
          <w:rPr>
            <w:rStyle w:val="Fett"/>
          </w:rPr>
        </w:sdtEndPr>
        <w:sdtContent>
          <w:r w:rsidR="009E6D64" w:rsidRPr="00021FB1">
            <w:rPr>
              <w:rStyle w:val="Platzhaltertext"/>
              <w:color w:val="595959" w:themeColor="text1" w:themeTint="A6"/>
              <w:highlight w:val="lightGray"/>
            </w:rPr>
            <w:t>Wählen Sie ein Element aus</w:t>
          </w:r>
          <w:r w:rsidR="009E6D64" w:rsidRPr="00021FB1">
            <w:rPr>
              <w:rStyle w:val="Platzhaltertext"/>
              <w:color w:val="595959" w:themeColor="text1" w:themeTint="A6"/>
            </w:rPr>
            <w:t>.</w:t>
          </w:r>
        </w:sdtContent>
      </w:sdt>
    </w:p>
    <w:p w14:paraId="4462F1F2" w14:textId="77777777" w:rsidR="00876C3F" w:rsidRPr="003847F7" w:rsidRDefault="00876C3F" w:rsidP="00021FB1">
      <w:pPr>
        <w:spacing w:after="240"/>
        <w:jc w:val="center"/>
        <w:rPr>
          <w:szCs w:val="28"/>
        </w:rPr>
      </w:pPr>
      <w:r w:rsidRPr="00AF4415">
        <w:rPr>
          <w:sz w:val="28"/>
          <w:szCs w:val="28"/>
          <w:lang w:val="en-US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0" w:name="Text146"/>
      <w:r w:rsidRPr="00AF4415">
        <w:rPr>
          <w:sz w:val="28"/>
          <w:szCs w:val="28"/>
        </w:rPr>
        <w:instrText xml:space="preserve"> FORMTEXT </w:instrText>
      </w:r>
      <w:r w:rsidRPr="00AF4415">
        <w:rPr>
          <w:sz w:val="28"/>
          <w:szCs w:val="28"/>
          <w:lang w:val="en-US"/>
        </w:rPr>
      </w:r>
      <w:r w:rsidRPr="00AF4415">
        <w:rPr>
          <w:sz w:val="28"/>
          <w:szCs w:val="28"/>
          <w:lang w:val="en-US"/>
        </w:rPr>
        <w:fldChar w:fldCharType="separate"/>
      </w:r>
      <w:r w:rsidRPr="00AF4415">
        <w:rPr>
          <w:sz w:val="28"/>
          <w:szCs w:val="28"/>
        </w:rPr>
        <w:t>[Projekttitel]</w:t>
      </w:r>
      <w:r w:rsidRPr="00AF4415">
        <w:rPr>
          <w:sz w:val="28"/>
          <w:szCs w:val="28"/>
          <w:lang w:val="en-US"/>
        </w:rPr>
        <w:fldChar w:fldCharType="end"/>
      </w:r>
      <w:bookmarkEnd w:id="0"/>
    </w:p>
    <w:p w14:paraId="22E8AE6D" w14:textId="77777777" w:rsidR="00902B3F" w:rsidRPr="00902B3F" w:rsidRDefault="00876C3F" w:rsidP="00021FB1">
      <w:pPr>
        <w:spacing w:after="240"/>
        <w:jc w:val="center"/>
      </w:pPr>
      <w:r w:rsidRPr="000D2245">
        <w:t>eingereicht durch</w:t>
      </w:r>
    </w:p>
    <w:p w14:paraId="53785973" w14:textId="77777777" w:rsidR="00876C3F" w:rsidRPr="003847F7" w:rsidRDefault="00876C3F" w:rsidP="00021FB1">
      <w:pPr>
        <w:spacing w:after="240"/>
        <w:jc w:val="center"/>
        <w:rPr>
          <w:b/>
          <w:sz w:val="24"/>
          <w:szCs w:val="24"/>
        </w:rPr>
      </w:pPr>
      <w:r w:rsidRPr="00955D74">
        <w:rPr>
          <w:b/>
          <w:sz w:val="24"/>
          <w:szCs w:val="24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" w:name="Text145"/>
      <w:r w:rsidRPr="00955D74">
        <w:rPr>
          <w:b/>
          <w:sz w:val="24"/>
          <w:szCs w:val="24"/>
        </w:rPr>
        <w:instrText xml:space="preserve"> FORMTEXT </w:instrText>
      </w:r>
      <w:r w:rsidRPr="00955D74">
        <w:rPr>
          <w:b/>
          <w:sz w:val="24"/>
          <w:szCs w:val="24"/>
        </w:rPr>
      </w:r>
      <w:r w:rsidRPr="00955D74">
        <w:rPr>
          <w:b/>
          <w:sz w:val="24"/>
          <w:szCs w:val="24"/>
        </w:rPr>
        <w:fldChar w:fldCharType="separate"/>
      </w:r>
      <w:r w:rsidRPr="00955D74">
        <w:rPr>
          <w:b/>
          <w:noProof/>
          <w:sz w:val="24"/>
          <w:szCs w:val="24"/>
        </w:rPr>
        <w:t>[</w:t>
      </w:r>
      <w:r w:rsidR="00135E36" w:rsidRPr="00955D74">
        <w:rPr>
          <w:b/>
          <w:noProof/>
          <w:sz w:val="24"/>
          <w:szCs w:val="24"/>
        </w:rPr>
        <w:t>Durchführungsorganisation</w:t>
      </w:r>
      <w:r w:rsidRPr="00955D74">
        <w:rPr>
          <w:b/>
          <w:noProof/>
          <w:sz w:val="24"/>
          <w:szCs w:val="24"/>
        </w:rPr>
        <w:t>]</w:t>
      </w:r>
      <w:r w:rsidRPr="00955D74">
        <w:rPr>
          <w:b/>
          <w:sz w:val="24"/>
          <w:szCs w:val="24"/>
        </w:rPr>
        <w:fldChar w:fldCharType="end"/>
      </w:r>
      <w:bookmarkEnd w:id="1"/>
    </w:p>
    <w:tbl>
      <w:tblPr>
        <w:tblStyle w:val="Tabellenraster"/>
        <w:tblW w:w="9304" w:type="dxa"/>
        <w:tblLayout w:type="fixed"/>
        <w:tblLook w:val="01E0" w:firstRow="1" w:lastRow="1" w:firstColumn="1" w:lastColumn="1" w:noHBand="0" w:noVBand="0"/>
      </w:tblPr>
      <w:tblGrid>
        <w:gridCol w:w="3256"/>
        <w:gridCol w:w="6048"/>
      </w:tblGrid>
      <w:tr w:rsidR="00222608" w:rsidRPr="000D2245" w14:paraId="47060DA1" w14:textId="77777777" w:rsidTr="0048367B">
        <w:trPr>
          <w:trHeight w:val="454"/>
        </w:trPr>
        <w:tc>
          <w:tcPr>
            <w:tcW w:w="3256" w:type="dxa"/>
          </w:tcPr>
          <w:p w14:paraId="0CC0119A" w14:textId="77777777" w:rsidR="00222608" w:rsidRPr="000D2245" w:rsidRDefault="00222608" w:rsidP="0048367B">
            <w:pPr>
              <w:spacing w:before="60" w:after="60"/>
              <w:rPr>
                <w:rFonts w:cs="Arial"/>
                <w:b/>
                <w:szCs w:val="22"/>
              </w:rPr>
            </w:pPr>
            <w:r w:rsidRPr="000D2245">
              <w:rPr>
                <w:rFonts w:cs="Arial"/>
                <w:b/>
                <w:szCs w:val="22"/>
              </w:rPr>
              <w:t>Projektsignatur</w:t>
            </w:r>
          </w:p>
        </w:tc>
        <w:tc>
          <w:tcPr>
            <w:tcW w:w="6048" w:type="dxa"/>
          </w:tcPr>
          <w:p w14:paraId="3F7001E9" w14:textId="77777777" w:rsidR="00222608" w:rsidRPr="000D2245" w:rsidRDefault="00222608" w:rsidP="0048367B">
            <w:pPr>
              <w:spacing w:before="60" w:after="60"/>
              <w:rPr>
                <w:rFonts w:cs="Arial"/>
                <w:color w:val="000000" w:themeColor="text1"/>
                <w:szCs w:val="22"/>
              </w:rPr>
            </w:pPr>
            <w:r w:rsidRPr="000D2245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>
                    <w:default w:val="XX_X_XXX"/>
                  </w:textInput>
                </w:ffData>
              </w:fldChar>
            </w:r>
            <w:r w:rsidRPr="000D2245">
              <w:rPr>
                <w:rFonts w:cs="Arial"/>
                <w:color w:val="000000" w:themeColor="text1"/>
                <w:szCs w:val="22"/>
              </w:rPr>
              <w:instrText xml:space="preserve"> FORMTEXT </w:instrText>
            </w:r>
            <w:r w:rsidRPr="000D2245">
              <w:rPr>
                <w:rFonts w:cs="Arial"/>
                <w:color w:val="000000" w:themeColor="text1"/>
                <w:szCs w:val="22"/>
              </w:rPr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XX_X_XXX</w:t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end"/>
            </w:r>
          </w:p>
        </w:tc>
      </w:tr>
      <w:tr w:rsidR="00222608" w:rsidRPr="000D2245" w14:paraId="02A9BD4B" w14:textId="77777777" w:rsidTr="0048367B">
        <w:trPr>
          <w:trHeight w:val="454"/>
        </w:trPr>
        <w:tc>
          <w:tcPr>
            <w:tcW w:w="3256" w:type="dxa"/>
          </w:tcPr>
          <w:p w14:paraId="4E45A5FD" w14:textId="77777777" w:rsidR="00222608" w:rsidRPr="000D2245" w:rsidRDefault="00222608" w:rsidP="0048367B">
            <w:pPr>
              <w:spacing w:before="60" w:after="60"/>
              <w:rPr>
                <w:rFonts w:cs="Arial"/>
                <w:b/>
                <w:szCs w:val="22"/>
              </w:rPr>
            </w:pPr>
            <w:r w:rsidRPr="000D2245">
              <w:rPr>
                <w:rFonts w:cs="Arial"/>
                <w:b/>
                <w:szCs w:val="22"/>
              </w:rPr>
              <w:t>Projekt</w:t>
            </w:r>
            <w:r>
              <w:rPr>
                <w:rFonts w:cs="Arial"/>
                <w:b/>
                <w:szCs w:val="22"/>
              </w:rPr>
              <w:t>titel</w:t>
            </w:r>
          </w:p>
        </w:tc>
        <w:tc>
          <w:tcPr>
            <w:tcW w:w="6048" w:type="dxa"/>
          </w:tcPr>
          <w:p w14:paraId="60FDC635" w14:textId="77777777" w:rsidR="00222608" w:rsidRPr="000D2245" w:rsidRDefault="00222608" w:rsidP="0048367B">
            <w:pPr>
              <w:spacing w:before="60" w:after="60"/>
              <w:rPr>
                <w:rFonts w:cs="Arial"/>
                <w:color w:val="000000" w:themeColor="text1"/>
                <w:szCs w:val="22"/>
              </w:rPr>
            </w:pPr>
            <w:r w:rsidRPr="000D2245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D2245">
              <w:rPr>
                <w:rFonts w:cs="Arial"/>
                <w:color w:val="000000" w:themeColor="text1"/>
                <w:szCs w:val="22"/>
              </w:rPr>
              <w:instrText xml:space="preserve"> FORMTEXT </w:instrText>
            </w:r>
            <w:r w:rsidRPr="000D2245">
              <w:rPr>
                <w:rFonts w:cs="Arial"/>
                <w:color w:val="000000" w:themeColor="text1"/>
                <w:szCs w:val="22"/>
              </w:rPr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end"/>
            </w:r>
          </w:p>
        </w:tc>
      </w:tr>
      <w:tr w:rsidR="00222608" w:rsidRPr="000D2245" w14:paraId="63923B6D" w14:textId="77777777" w:rsidTr="0048367B">
        <w:trPr>
          <w:trHeight w:val="454"/>
        </w:trPr>
        <w:tc>
          <w:tcPr>
            <w:tcW w:w="3256" w:type="dxa"/>
          </w:tcPr>
          <w:p w14:paraId="44CF9826" w14:textId="77777777" w:rsidR="00222608" w:rsidRPr="000D2245" w:rsidRDefault="00222608" w:rsidP="0048367B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Partner</w:t>
            </w:r>
            <w:r w:rsidRPr="000D2245">
              <w:rPr>
                <w:rFonts w:cs="Arial"/>
                <w:b/>
                <w:szCs w:val="22"/>
              </w:rPr>
              <w:t>land/-länder</w:t>
            </w:r>
          </w:p>
        </w:tc>
        <w:tc>
          <w:tcPr>
            <w:tcW w:w="6048" w:type="dxa"/>
          </w:tcPr>
          <w:p w14:paraId="6B0CC298" w14:textId="77777777" w:rsidR="00222608" w:rsidRPr="000D2245" w:rsidRDefault="00222608" w:rsidP="0048367B">
            <w:pPr>
              <w:spacing w:before="60" w:after="60"/>
              <w:rPr>
                <w:rFonts w:cs="Arial"/>
                <w:color w:val="000000" w:themeColor="text1"/>
                <w:szCs w:val="22"/>
              </w:rPr>
            </w:pPr>
            <w:r w:rsidRPr="000D2245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D2245">
              <w:rPr>
                <w:rFonts w:cs="Arial"/>
                <w:color w:val="000000" w:themeColor="text1"/>
                <w:szCs w:val="22"/>
              </w:rPr>
              <w:instrText xml:space="preserve"> FORMTEXT </w:instrText>
            </w:r>
            <w:r w:rsidRPr="000D2245">
              <w:rPr>
                <w:rFonts w:cs="Arial"/>
                <w:color w:val="000000" w:themeColor="text1"/>
                <w:szCs w:val="22"/>
              </w:rPr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end"/>
            </w:r>
          </w:p>
        </w:tc>
      </w:tr>
      <w:tr w:rsidR="0074157E" w:rsidRPr="000D2245" w14:paraId="379CEE5F" w14:textId="77777777" w:rsidTr="001F7050">
        <w:trPr>
          <w:trHeight w:val="454"/>
        </w:trPr>
        <w:tc>
          <w:tcPr>
            <w:tcW w:w="3256" w:type="dxa"/>
          </w:tcPr>
          <w:p w14:paraId="7BFEA853" w14:textId="77777777" w:rsidR="0074157E" w:rsidRPr="000D2245" w:rsidRDefault="0074157E" w:rsidP="0048367B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Durchführungsorganisation</w:t>
            </w:r>
          </w:p>
        </w:tc>
        <w:tc>
          <w:tcPr>
            <w:tcW w:w="6048" w:type="dxa"/>
          </w:tcPr>
          <w:p w14:paraId="6D963C87" w14:textId="7D35CF06" w:rsidR="0074157E" w:rsidRPr="000D2245" w:rsidRDefault="0074157E" w:rsidP="0074157E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4157E" w:rsidRPr="000D2245" w14:paraId="3F10208E" w14:textId="77777777" w:rsidTr="0085073F">
        <w:trPr>
          <w:trHeight w:val="454"/>
        </w:trPr>
        <w:tc>
          <w:tcPr>
            <w:tcW w:w="3256" w:type="dxa"/>
          </w:tcPr>
          <w:p w14:paraId="7AF87DFF" w14:textId="3BB9115C" w:rsidR="0074157E" w:rsidRDefault="0074157E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Weiterleitungsempfangende Organisation</w:t>
            </w:r>
          </w:p>
        </w:tc>
        <w:tc>
          <w:tcPr>
            <w:tcW w:w="6048" w:type="dxa"/>
          </w:tcPr>
          <w:p w14:paraId="5BE6C493" w14:textId="53536971" w:rsidR="0074157E" w:rsidRDefault="00FC3A4D">
            <w:pPr>
              <w:spacing w:before="60" w:after="60"/>
              <w:rPr>
                <w:rFonts w:cs="Arial"/>
                <w:szCs w:val="22"/>
              </w:rPr>
            </w:pPr>
            <w:r w:rsidRPr="000D2245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D2245">
              <w:rPr>
                <w:rFonts w:cs="Arial"/>
                <w:color w:val="000000" w:themeColor="text1"/>
                <w:szCs w:val="22"/>
              </w:rPr>
              <w:instrText xml:space="preserve"> FORMTEXT </w:instrText>
            </w:r>
            <w:r w:rsidRPr="000D2245">
              <w:rPr>
                <w:rFonts w:cs="Arial"/>
                <w:color w:val="000000" w:themeColor="text1"/>
                <w:szCs w:val="22"/>
              </w:rPr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end"/>
            </w:r>
          </w:p>
        </w:tc>
      </w:tr>
      <w:tr w:rsidR="00222608" w:rsidRPr="000D2245" w14:paraId="2E22FE67" w14:textId="77777777" w:rsidTr="0048367B">
        <w:trPr>
          <w:trHeight w:val="454"/>
        </w:trPr>
        <w:tc>
          <w:tcPr>
            <w:tcW w:w="3256" w:type="dxa"/>
          </w:tcPr>
          <w:p w14:paraId="1A717893" w14:textId="77777777" w:rsidR="00222608" w:rsidRPr="000D2245" w:rsidRDefault="00222608" w:rsidP="0048367B">
            <w:pPr>
              <w:spacing w:before="60" w:after="60"/>
              <w:rPr>
                <w:rFonts w:cs="Arial"/>
                <w:b/>
                <w:szCs w:val="22"/>
              </w:rPr>
            </w:pPr>
            <w:r w:rsidRPr="000D2245">
              <w:rPr>
                <w:rFonts w:cs="Arial"/>
                <w:b/>
                <w:szCs w:val="22"/>
              </w:rPr>
              <w:t>Bewilligungszeitraum</w:t>
            </w:r>
          </w:p>
        </w:tc>
        <w:tc>
          <w:tcPr>
            <w:tcW w:w="6048" w:type="dxa"/>
          </w:tcPr>
          <w:p w14:paraId="0E2B4C83" w14:textId="77777777" w:rsidR="00222608" w:rsidRPr="00C9556B" w:rsidRDefault="00402AF7" w:rsidP="0048367B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Projektbeginn"/>
                <w:tag w:val="Projektbeginn"/>
                <w:id w:val="31122128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222608" w:rsidRPr="00CD71DF">
                  <w:rPr>
                    <w:rFonts w:cs="Arial"/>
                    <w:color w:val="595959" w:themeColor="text1" w:themeTint="A6"/>
                    <w:szCs w:val="22"/>
                    <w:highlight w:val="lightGray"/>
                  </w:rPr>
                  <w:t>!Auswahl</w:t>
                </w:r>
                <w:proofErr w:type="gramEnd"/>
                <w:r w:rsidR="00222608" w:rsidRPr="00CD71DF">
                  <w:rPr>
                    <w:rFonts w:cs="Arial"/>
                    <w:color w:val="595959" w:themeColor="text1" w:themeTint="A6"/>
                    <w:szCs w:val="22"/>
                    <w:highlight w:val="lightGray"/>
                  </w:rPr>
                  <w:t>!</w:t>
                </w:r>
              </w:sdtContent>
            </w:sdt>
            <w:r w:rsidR="00222608" w:rsidRPr="00C9556B">
              <w:rPr>
                <w:rFonts w:cs="Arial"/>
                <w:szCs w:val="22"/>
              </w:rPr>
              <w:t xml:space="preserve"> bis </w:t>
            </w:r>
            <w:sdt>
              <w:sdtPr>
                <w:rPr>
                  <w:rFonts w:cs="Arial"/>
                  <w:szCs w:val="22"/>
                </w:rPr>
                <w:alias w:val="Projektende"/>
                <w:tag w:val="Projektende"/>
                <w:id w:val="-123695240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2608" w:rsidRPr="00CD71DF">
                  <w:rPr>
                    <w:rFonts w:cs="Arial"/>
                    <w:color w:val="595959" w:themeColor="text1" w:themeTint="A6"/>
                    <w:szCs w:val="22"/>
                    <w:highlight w:val="lightGray"/>
                  </w:rPr>
                  <w:t>!Auswahl!</w:t>
                </w:r>
              </w:sdtContent>
            </w:sdt>
          </w:p>
        </w:tc>
      </w:tr>
      <w:tr w:rsidR="00222608" w:rsidRPr="000D2245" w14:paraId="5143FD06" w14:textId="77777777" w:rsidTr="0048367B">
        <w:trPr>
          <w:trHeight w:val="454"/>
        </w:trPr>
        <w:tc>
          <w:tcPr>
            <w:tcW w:w="3256" w:type="dxa"/>
          </w:tcPr>
          <w:p w14:paraId="0F8693D5" w14:textId="77777777" w:rsidR="00222608" w:rsidRPr="000D2245" w:rsidRDefault="00222608" w:rsidP="0048367B">
            <w:pPr>
              <w:spacing w:before="60" w:after="60"/>
              <w:rPr>
                <w:rFonts w:cs="Arial"/>
                <w:b/>
                <w:szCs w:val="22"/>
              </w:rPr>
            </w:pPr>
            <w:r w:rsidRPr="000D2245">
              <w:rPr>
                <w:rFonts w:cs="Arial"/>
                <w:b/>
                <w:szCs w:val="22"/>
              </w:rPr>
              <w:t xml:space="preserve">Höhe der </w:t>
            </w:r>
            <w:r>
              <w:rPr>
                <w:rFonts w:cs="Arial"/>
                <w:b/>
                <w:szCs w:val="22"/>
              </w:rPr>
              <w:t>IKI</w:t>
            </w:r>
            <w:r w:rsidRPr="000D2245">
              <w:rPr>
                <w:rFonts w:cs="Arial"/>
                <w:b/>
                <w:szCs w:val="22"/>
              </w:rPr>
              <w:t>-Zuwendung</w:t>
            </w:r>
          </w:p>
        </w:tc>
        <w:tc>
          <w:tcPr>
            <w:tcW w:w="6048" w:type="dxa"/>
          </w:tcPr>
          <w:p w14:paraId="38E200C3" w14:textId="77777777" w:rsidR="00222608" w:rsidRPr="000D2245" w:rsidRDefault="00222608" w:rsidP="0048367B">
            <w:pPr>
              <w:spacing w:before="60" w:after="60"/>
              <w:rPr>
                <w:rFonts w:cs="Arial"/>
                <w:color w:val="000000" w:themeColor="text1"/>
                <w:szCs w:val="22"/>
              </w:rPr>
            </w:pPr>
            <w:r w:rsidRPr="000D2245">
              <w:rPr>
                <w:rFonts w:cs="Arial"/>
                <w:color w:val="000000" w:themeColor="text1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D2245">
              <w:rPr>
                <w:rFonts w:cs="Arial"/>
                <w:color w:val="000000" w:themeColor="text1"/>
                <w:szCs w:val="22"/>
              </w:rPr>
              <w:instrText xml:space="preserve"> FORMTEXT </w:instrText>
            </w:r>
            <w:r w:rsidRPr="000D2245">
              <w:rPr>
                <w:rFonts w:cs="Arial"/>
                <w:color w:val="000000" w:themeColor="text1"/>
                <w:szCs w:val="22"/>
              </w:rPr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separate"/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noProof/>
                <w:color w:val="000000" w:themeColor="text1"/>
                <w:szCs w:val="22"/>
              </w:rPr>
              <w:t> </w:t>
            </w:r>
            <w:r w:rsidRPr="000D2245">
              <w:rPr>
                <w:rFonts w:cs="Arial"/>
                <w:color w:val="000000" w:themeColor="text1"/>
                <w:szCs w:val="22"/>
              </w:rPr>
              <w:fldChar w:fldCharType="end"/>
            </w:r>
            <w:r w:rsidRPr="000D2245">
              <w:rPr>
                <w:rFonts w:cs="Arial"/>
                <w:color w:val="000000" w:themeColor="text1"/>
                <w:szCs w:val="22"/>
              </w:rPr>
              <w:t xml:space="preserve"> EUR</w:t>
            </w:r>
          </w:p>
        </w:tc>
      </w:tr>
    </w:tbl>
    <w:p w14:paraId="34CDB34E" w14:textId="03F17A52" w:rsidR="00876C3F" w:rsidRPr="008E25D5" w:rsidRDefault="00876C3F" w:rsidP="006433B5">
      <w:pPr>
        <w:spacing w:after="84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959"/>
      </w:tblGrid>
      <w:tr w:rsidR="00171627" w14:paraId="30864CAA" w14:textId="77777777" w:rsidTr="0034630C">
        <w:tc>
          <w:tcPr>
            <w:tcW w:w="4112" w:type="dxa"/>
          </w:tcPr>
          <w:p w14:paraId="52649658" w14:textId="77777777" w:rsidR="00171627" w:rsidRPr="00322D94" w:rsidRDefault="00171627" w:rsidP="0048367B">
            <w:pPr>
              <w:spacing w:before="0"/>
              <w:rPr>
                <w:rFonts w:cs="Arial"/>
                <w:color w:val="000000"/>
                <w:szCs w:val="22"/>
              </w:rPr>
            </w:pPr>
            <w:r w:rsidRPr="00322D94">
              <w:rPr>
                <w:rFonts w:cs="Arial"/>
                <w:color w:val="000000"/>
                <w:szCs w:val="22"/>
              </w:rPr>
              <w:t>Ort,</w:t>
            </w:r>
            <w:r w:rsidR="0034630C">
              <w:rPr>
                <w:rFonts w:cs="Arial"/>
                <w:color w:val="000000"/>
                <w:szCs w:val="22"/>
              </w:rPr>
              <w:t xml:space="preserve"> Datum</w:t>
            </w:r>
            <w:r w:rsidRPr="00322D94">
              <w:rPr>
                <w:rFonts w:cs="Arial"/>
                <w:szCs w:val="22"/>
              </w:rPr>
              <w:t>: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77E89418" w14:textId="77777777" w:rsidR="00F33F09" w:rsidRPr="00322D94" w:rsidRDefault="00F33F09" w:rsidP="0048367B">
            <w:pPr>
              <w:spacing w:before="0"/>
              <w:rPr>
                <w:rFonts w:cs="Arial"/>
                <w:color w:val="000000"/>
                <w:szCs w:val="22"/>
              </w:rPr>
            </w:pPr>
          </w:p>
        </w:tc>
      </w:tr>
      <w:tr w:rsidR="007E113D" w:rsidRPr="00304301" w14:paraId="63828CC2" w14:textId="77777777" w:rsidTr="00EC4825">
        <w:tc>
          <w:tcPr>
            <w:tcW w:w="4112" w:type="dxa"/>
          </w:tcPr>
          <w:p w14:paraId="2B37D79F" w14:textId="77777777" w:rsidR="007E113D" w:rsidRPr="00322D94" w:rsidRDefault="007E113D" w:rsidP="0000582E">
            <w:pPr>
              <w:spacing w:before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</w:t>
            </w:r>
            <w:r w:rsidRPr="00322D94">
              <w:rPr>
                <w:rFonts w:cs="Arial"/>
                <w:color w:val="000000"/>
                <w:szCs w:val="22"/>
              </w:rPr>
              <w:t>evollmächtigte Person:</w:t>
            </w:r>
            <w:r w:rsidRPr="00322D94">
              <w:rPr>
                <w:rStyle w:val="Funotenzeichen"/>
                <w:rFonts w:cs="Arial"/>
                <w:color w:val="000000"/>
                <w:szCs w:val="22"/>
              </w:rPr>
              <w:footnoteReference w:id="2"/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1857BBA4" w14:textId="77777777" w:rsidR="007E113D" w:rsidRPr="00322D94" w:rsidRDefault="007E113D" w:rsidP="0000582E">
            <w:pPr>
              <w:spacing w:before="0"/>
              <w:jc w:val="center"/>
              <w:rPr>
                <w:rFonts w:cs="Arial"/>
                <w:szCs w:val="22"/>
              </w:rPr>
            </w:pPr>
          </w:p>
          <w:p w14:paraId="78C643FD" w14:textId="77777777" w:rsidR="007E113D" w:rsidRPr="00322D94" w:rsidRDefault="007E113D" w:rsidP="0000582E">
            <w:pPr>
              <w:spacing w:before="0"/>
              <w:rPr>
                <w:rFonts w:cs="Arial"/>
                <w:szCs w:val="22"/>
              </w:rPr>
            </w:pPr>
            <w:r w:rsidRPr="00322D94">
              <w:rPr>
                <w:rFonts w:cs="Arial"/>
                <w:szCs w:val="22"/>
              </w:rPr>
              <w:t>…………………………………………………..……</w:t>
            </w:r>
          </w:p>
          <w:p w14:paraId="692B30B3" w14:textId="77777777" w:rsidR="007E113D" w:rsidRPr="00322D94" w:rsidRDefault="007E113D" w:rsidP="0000582E">
            <w:pPr>
              <w:spacing w:before="0"/>
              <w:jc w:val="center"/>
              <w:rPr>
                <w:rFonts w:cs="Arial"/>
                <w:szCs w:val="22"/>
              </w:rPr>
            </w:pPr>
          </w:p>
          <w:p w14:paraId="38F84388" w14:textId="77777777" w:rsidR="007E113D" w:rsidRPr="00322D94" w:rsidRDefault="007E113D" w:rsidP="0000582E">
            <w:pPr>
              <w:spacing w:before="0"/>
              <w:rPr>
                <w:rFonts w:cs="Arial"/>
                <w:szCs w:val="22"/>
              </w:rPr>
            </w:pPr>
            <w:r w:rsidRPr="00322D94">
              <w:rPr>
                <w:rFonts w:cs="Arial"/>
                <w:szCs w:val="22"/>
              </w:rPr>
              <w:t>………………………………………………………..</w:t>
            </w:r>
          </w:p>
          <w:p w14:paraId="27437F97" w14:textId="77777777" w:rsidR="007E113D" w:rsidRPr="00EC4825" w:rsidDel="001756F4" w:rsidRDefault="007E113D" w:rsidP="0000582E">
            <w:pPr>
              <w:spacing w:before="0"/>
              <w:jc w:val="center"/>
              <w:rPr>
                <w:rFonts w:cs="Arial"/>
                <w:szCs w:val="22"/>
              </w:rPr>
            </w:pPr>
            <w:r w:rsidRPr="00322D94">
              <w:rPr>
                <w:rFonts w:cs="Arial"/>
                <w:szCs w:val="22"/>
              </w:rPr>
              <w:t xml:space="preserve">Name </w:t>
            </w:r>
            <w:r>
              <w:rPr>
                <w:rFonts w:cs="Arial"/>
                <w:szCs w:val="22"/>
              </w:rPr>
              <w:t>und Funktion</w:t>
            </w:r>
          </w:p>
        </w:tc>
      </w:tr>
    </w:tbl>
    <w:p w14:paraId="2D734C58" w14:textId="55F9BEA1" w:rsidR="005066D3" w:rsidRDefault="0000582E">
      <w:pPr>
        <w:spacing w:line="24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B449241" w14:textId="691304AC" w:rsidR="002541C9" w:rsidRPr="000D2245" w:rsidRDefault="00222608" w:rsidP="00D84D9A">
      <w:pPr>
        <w:pStyle w:val="berschrift1"/>
        <w:jc w:val="left"/>
      </w:pPr>
      <w:r>
        <w:lastRenderedPageBreak/>
        <w:t>Anleitung</w:t>
      </w:r>
    </w:p>
    <w:p w14:paraId="35C4A025" w14:textId="19A720B0" w:rsidR="00D20223" w:rsidRPr="006433B5" w:rsidRDefault="00D20223" w:rsidP="006433B5">
      <w:pPr>
        <w:rPr>
          <w:b/>
          <w:bCs/>
        </w:rPr>
      </w:pPr>
      <w:bookmarkStart w:id="2" w:name="Betreff"/>
      <w:bookmarkStart w:id="3" w:name="Hier"/>
      <w:bookmarkStart w:id="4" w:name="Bezug"/>
      <w:bookmarkStart w:id="5" w:name="Anrede"/>
      <w:bookmarkStart w:id="6" w:name="BrBeginn"/>
      <w:bookmarkEnd w:id="2"/>
      <w:bookmarkEnd w:id="3"/>
      <w:bookmarkEnd w:id="4"/>
      <w:bookmarkEnd w:id="5"/>
      <w:bookmarkEnd w:id="6"/>
      <w:r w:rsidRPr="006433B5">
        <w:rPr>
          <w:b/>
          <w:bCs/>
        </w:rPr>
        <w:t>Bitte beachten Sie, dass Änderungswünsche vor Beginn der gewünschten Änderungen eingereicht werden müssen!</w:t>
      </w:r>
    </w:p>
    <w:p w14:paraId="33515D4F" w14:textId="020C87DB" w:rsidR="009C6B9C" w:rsidRPr="00AD1A78" w:rsidRDefault="00594B2B" w:rsidP="0048367B">
      <w:pPr>
        <w:pStyle w:val="berschrift2"/>
      </w:pPr>
      <w:r w:rsidRPr="00AD1A78">
        <w:t xml:space="preserve">Gegenstand des vorliegenden </w:t>
      </w:r>
      <w:r w:rsidR="00B66495" w:rsidRPr="00AD1A78">
        <w:t>A</w:t>
      </w:r>
      <w:r w:rsidR="00037236" w:rsidRPr="00AD1A78">
        <w:t xml:space="preserve">ntrags </w:t>
      </w:r>
      <w:r w:rsidR="00FC6DA2" w:rsidRPr="00AD1A78">
        <w:t>ist/</w:t>
      </w:r>
      <w:r w:rsidRPr="00AD1A78">
        <w:t xml:space="preserve">sind folgende </w:t>
      </w:r>
      <w:bookmarkStart w:id="7" w:name="Info1"/>
      <w:r w:rsidR="00B66495" w:rsidRPr="00AD1A78">
        <w:rPr>
          <w:rStyle w:val="Hervorhebung"/>
          <w:iCs w:val="0"/>
          <w:u w:val="none"/>
        </w:rPr>
        <w:t>Änder</w:t>
      </w:r>
      <w:r w:rsidRPr="00AD1A78">
        <w:rPr>
          <w:rStyle w:val="Hervorhebung"/>
          <w:iCs w:val="0"/>
          <w:u w:val="none"/>
        </w:rPr>
        <w:t>ung</w:t>
      </w:r>
      <w:r w:rsidR="00FC6DA2" w:rsidRPr="00AD1A78">
        <w:rPr>
          <w:rStyle w:val="Hervorhebung"/>
          <w:iCs w:val="0"/>
          <w:u w:val="none"/>
        </w:rPr>
        <w:t>(</w:t>
      </w:r>
      <w:r w:rsidRPr="00AD1A78">
        <w:rPr>
          <w:rStyle w:val="Hervorhebung"/>
          <w:iCs w:val="0"/>
          <w:u w:val="none"/>
        </w:rPr>
        <w:t>en</w:t>
      </w:r>
      <w:bookmarkEnd w:id="7"/>
      <w:r w:rsidR="00FC6DA2" w:rsidRPr="00AD1A78">
        <w:rPr>
          <w:rStyle w:val="Hervorhebung"/>
          <w:iCs w:val="0"/>
          <w:u w:val="none"/>
        </w:rPr>
        <w:t>)</w:t>
      </w:r>
      <w:r w:rsidRPr="00AD1A78">
        <w:rPr>
          <w:rStyle w:val="Hervorhebung"/>
          <w:iCs w:val="0"/>
          <w:u w:val="none"/>
        </w:rPr>
        <w:t>:</w:t>
      </w:r>
    </w:p>
    <w:p w14:paraId="5F09D12B" w14:textId="592CAE38" w:rsidR="000D3F19" w:rsidRPr="007C6DC6" w:rsidRDefault="00DA720D" w:rsidP="007C6DC6">
      <w:pPr>
        <w:pStyle w:val="Standard1"/>
      </w:pPr>
      <w:r w:rsidRPr="007C6DC6">
        <w:t xml:space="preserve">Bitte kreuzen Sie </w:t>
      </w:r>
      <w:r w:rsidR="00264D86" w:rsidRPr="007C6DC6">
        <w:t xml:space="preserve">die entsprechenden </w:t>
      </w:r>
      <w:r w:rsidR="00C032AC">
        <w:t>Auswahlfelder</w:t>
      </w:r>
      <w:r w:rsidR="00264D86" w:rsidRPr="007C6DC6">
        <w:t xml:space="preserve"> unten an, um Ihre </w:t>
      </w:r>
      <w:r w:rsidR="00C032AC">
        <w:t xml:space="preserve">gewünschten </w:t>
      </w:r>
      <w:r w:rsidR="00264D86" w:rsidRPr="007C6DC6">
        <w:t>Änderungen anzugeben</w:t>
      </w:r>
      <w:r w:rsidR="002D271C" w:rsidRPr="007C6DC6">
        <w:t>.</w:t>
      </w:r>
      <w:r w:rsidRPr="007C6DC6">
        <w:t xml:space="preserve"> </w:t>
      </w:r>
      <w:r w:rsidR="00B74C0B" w:rsidRPr="007C6DC6">
        <w:t>Es können mehrere Änderung</w:t>
      </w:r>
      <w:r w:rsidR="00DD49DC">
        <w:t>ssachverhalte</w:t>
      </w:r>
      <w:r w:rsidR="00B74C0B" w:rsidRPr="007C6DC6">
        <w:t xml:space="preserve"> </w:t>
      </w:r>
      <w:r w:rsidR="00800BA4" w:rsidRPr="007C6DC6">
        <w:t>ausgewählt</w:t>
      </w:r>
      <w:r w:rsidR="00B74C0B" w:rsidRPr="007C6DC6">
        <w:t xml:space="preserve"> werden. </w:t>
      </w:r>
      <w:r w:rsidR="00C032AC">
        <w:t>Bitte beachten Sie</w:t>
      </w:r>
      <w:r w:rsidR="00021FB1" w:rsidRPr="007C6DC6">
        <w:t xml:space="preserve"> auch </w:t>
      </w:r>
      <w:r w:rsidR="00350107" w:rsidRPr="007C6DC6">
        <w:t xml:space="preserve">die </w:t>
      </w:r>
      <w:r w:rsidR="00021FB1" w:rsidRPr="007C6DC6">
        <w:t xml:space="preserve">Hinweise </w:t>
      </w:r>
      <w:r w:rsidR="00264D86" w:rsidRPr="007C6DC6">
        <w:t>in den Info</w:t>
      </w:r>
      <w:r w:rsidR="00CB2A7A">
        <w:t>f</w:t>
      </w:r>
      <w:r w:rsidR="00264D86" w:rsidRPr="007C6DC6">
        <w:t>eldern</w:t>
      </w:r>
      <w:r w:rsidR="00021FB1" w:rsidRPr="007C6DC6">
        <w:t xml:space="preserve"> der</w:t>
      </w:r>
      <w:r w:rsidR="00C032AC">
        <w:t xml:space="preserve"> jeweiligen</w:t>
      </w:r>
      <w:r w:rsidR="00021FB1" w:rsidRPr="007C6DC6">
        <w:t xml:space="preserve"> Änderungs</w:t>
      </w:r>
      <w:r w:rsidR="00DD49DC">
        <w:t>sachverhalte</w:t>
      </w:r>
      <w:r w:rsidR="00021FB1" w:rsidRPr="007C6DC6">
        <w:t xml:space="preserve">. </w:t>
      </w:r>
      <w:r w:rsidR="00C032AC">
        <w:t>D</w:t>
      </w:r>
      <w:r w:rsidR="00AC1B38" w:rsidRPr="007C6DC6">
        <w:t xml:space="preserve">as Textfeld </w:t>
      </w:r>
      <w:r w:rsidR="00264D86" w:rsidRPr="007C6DC6">
        <w:t>„</w:t>
      </w:r>
      <w:r w:rsidR="00264D86" w:rsidRPr="0048367B">
        <w:rPr>
          <w:rStyle w:val="Hervorhebung"/>
          <w:iCs w:val="0"/>
          <w:u w:val="none"/>
        </w:rPr>
        <w:t xml:space="preserve">Begründung </w:t>
      </w:r>
      <w:r w:rsidR="00CB2A7A">
        <w:rPr>
          <w:rStyle w:val="Hervorhebung"/>
          <w:iCs w:val="0"/>
          <w:u w:val="none"/>
        </w:rPr>
        <w:t>für die Änderung</w:t>
      </w:r>
      <w:r w:rsidR="00264D86" w:rsidRPr="0048367B">
        <w:rPr>
          <w:rStyle w:val="Hervorhebung"/>
          <w:iCs w:val="0"/>
          <w:u w:val="none"/>
        </w:rPr>
        <w:t>“ unte</w:t>
      </w:r>
      <w:r w:rsidR="00CB2A7A">
        <w:rPr>
          <w:rStyle w:val="Hervorhebung"/>
          <w:iCs w:val="0"/>
          <w:u w:val="none"/>
        </w:rPr>
        <w:t>r jede</w:t>
      </w:r>
      <w:r w:rsidR="00DD49DC">
        <w:rPr>
          <w:rStyle w:val="Hervorhebung"/>
          <w:iCs w:val="0"/>
          <w:u w:val="none"/>
        </w:rPr>
        <w:t>m</w:t>
      </w:r>
      <w:r w:rsidR="00CB2A7A">
        <w:rPr>
          <w:rStyle w:val="Hervorhebung"/>
          <w:iCs w:val="0"/>
          <w:u w:val="none"/>
        </w:rPr>
        <w:t xml:space="preserve"> Änderungs</w:t>
      </w:r>
      <w:r w:rsidR="00DD49DC">
        <w:rPr>
          <w:rStyle w:val="Hervorhebung"/>
          <w:iCs w:val="0"/>
          <w:u w:val="none"/>
        </w:rPr>
        <w:t>sachverhalt</w:t>
      </w:r>
      <w:r w:rsidR="002D271C" w:rsidRPr="007C6DC6">
        <w:t xml:space="preserve"> </w:t>
      </w:r>
      <w:r w:rsidR="00C032AC">
        <w:t xml:space="preserve">muss zwingend </w:t>
      </w:r>
      <w:r w:rsidR="00AC1B38" w:rsidRPr="007C6DC6">
        <w:t>für detaillierte</w:t>
      </w:r>
      <w:r w:rsidR="003B008B" w:rsidRPr="007C6DC6">
        <w:t xml:space="preserve"> </w:t>
      </w:r>
      <w:r w:rsidR="00AC1B38" w:rsidRPr="007C6DC6">
        <w:t xml:space="preserve">Angaben </w:t>
      </w:r>
      <w:r w:rsidR="00021FB1" w:rsidRPr="007C6DC6">
        <w:t xml:space="preserve">und eine Begründung </w:t>
      </w:r>
      <w:r w:rsidR="00AC1B38" w:rsidRPr="007C6DC6">
        <w:t>zu der</w:t>
      </w:r>
      <w:r w:rsidR="00FE3EA2" w:rsidRPr="007C6DC6">
        <w:t>/den</w:t>
      </w:r>
      <w:r w:rsidR="00AC1B38" w:rsidRPr="007C6DC6">
        <w:t xml:space="preserve"> von Ihnen beantragten Änderung</w:t>
      </w:r>
      <w:r w:rsidR="00FC6DA2" w:rsidRPr="007C6DC6">
        <w:t>(en)</w:t>
      </w:r>
      <w:r w:rsidR="00C032AC">
        <w:t xml:space="preserve"> befüllt werden. </w:t>
      </w:r>
      <w:r w:rsidR="000D3F19" w:rsidRPr="007C6DC6">
        <w:t xml:space="preserve">Bitte stellen Sie hier die aktuelle Situation, die Ursachen für die angegebene Änderung sowie Notwendigkeit und Angemessenheit der Änderung nachvollziehbar dar. Aus Ihren Erläuterungen muss deutlich hervorgehen, dass die </w:t>
      </w:r>
      <w:r w:rsidR="009D2795">
        <w:t>beantragte</w:t>
      </w:r>
      <w:r w:rsidR="000D3F19" w:rsidRPr="007C6DC6">
        <w:t xml:space="preserve"> Änderung zum Erreichen der Projektziele notwendig ist und folglich die Zielerreichung ohne die Änderung nicht möglich wäre.</w:t>
      </w:r>
    </w:p>
    <w:p w14:paraId="42624DAA" w14:textId="1C78CF86" w:rsidR="00F34E64" w:rsidRPr="007C6DC6" w:rsidRDefault="00F34E64" w:rsidP="007C6DC6">
      <w:pPr>
        <w:pStyle w:val="Standard1"/>
      </w:pPr>
      <w:r w:rsidRPr="007C6DC6">
        <w:t>Dieses Dokument muss elektronisch (als MS-Word-kompatible Datei und als PDF-Dokument) unter Angabe der Projektnummer in der Betreffzeile an die Ansprech</w:t>
      </w:r>
      <w:r w:rsidR="009D2795">
        <w:t>personen</w:t>
      </w:r>
      <w:r w:rsidRPr="007C6DC6">
        <w:t xml:space="preserve"> bei Zukunft – Umwelt – Gesellschaft (ZUG) gGmbH sowie an </w:t>
      </w:r>
      <w:r w:rsidRPr="006433B5">
        <w:rPr>
          <w:color w:val="0000FF"/>
        </w:rPr>
        <w:t>iki-office@z-u-g.org</w:t>
      </w:r>
      <w:r w:rsidRPr="007C6DC6">
        <w:t xml:space="preserve"> gesendet werden. </w:t>
      </w:r>
      <w:r w:rsidR="00FD4616">
        <w:t>Bitte r</w:t>
      </w:r>
      <w:r w:rsidRPr="007C6DC6">
        <w:t xml:space="preserve">eichen Sie auch alle relevanten Begleitdokumente wie aktualisierte Budgetpläne und </w:t>
      </w:r>
      <w:r w:rsidR="006475C7" w:rsidRPr="007C6DC6">
        <w:t>Projektv</w:t>
      </w:r>
      <w:r w:rsidRPr="007C6DC6">
        <w:t>orschläge elektronisch ein</w:t>
      </w:r>
      <w:r w:rsidR="00FD4616">
        <w:t xml:space="preserve"> und s</w:t>
      </w:r>
      <w:r w:rsidRPr="007C6DC6">
        <w:t>tellen sicher, dass Änderungen deutlich gekennzeichnet sind.</w:t>
      </w:r>
    </w:p>
    <w:p w14:paraId="53757484" w14:textId="5354E67C" w:rsidR="003A4676" w:rsidRPr="007C6DC6" w:rsidRDefault="000D3F19" w:rsidP="007C6DC6">
      <w:pPr>
        <w:pStyle w:val="Standard1"/>
      </w:pPr>
      <w:r w:rsidRPr="007C6DC6">
        <w:t>Bitte beachten Sie folgende voraussichtliche Bearbeitungsdauern. Je nach Qualität der eingereichten Unterlagen und der Komplexität des Projektes können die Bearbeitungszeiten variieren.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2"/>
      </w:tblGrid>
      <w:tr w:rsidR="00FD4616" w:rsidRPr="001B05FB" w14:paraId="2A67BF86" w14:textId="77777777" w:rsidTr="0048367B">
        <w:tc>
          <w:tcPr>
            <w:tcW w:w="5949" w:type="dxa"/>
          </w:tcPr>
          <w:p w14:paraId="4E591448" w14:textId="7BB4F9EB" w:rsidR="00FD4616" w:rsidRPr="0048367B" w:rsidRDefault="00FD4616" w:rsidP="00B3218F">
            <w:pPr>
              <w:spacing w:before="40"/>
              <w:jc w:val="left"/>
              <w:rPr>
                <w:b/>
                <w:bCs/>
                <w:iCs/>
                <w:color w:val="595959" w:themeColor="text1" w:themeTint="A6"/>
              </w:rPr>
            </w:pPr>
            <w:r w:rsidRPr="0048367B">
              <w:rPr>
                <w:b/>
                <w:bCs/>
                <w:iCs/>
                <w:color w:val="595959" w:themeColor="text1" w:themeTint="A6"/>
              </w:rPr>
              <w:t>Änderungs</w:t>
            </w:r>
            <w:r w:rsidR="00DD49DC">
              <w:rPr>
                <w:b/>
                <w:bCs/>
                <w:iCs/>
                <w:color w:val="595959" w:themeColor="text1" w:themeTint="A6"/>
              </w:rPr>
              <w:t>sachverhalt</w:t>
            </w:r>
          </w:p>
        </w:tc>
        <w:tc>
          <w:tcPr>
            <w:tcW w:w="3112" w:type="dxa"/>
          </w:tcPr>
          <w:p w14:paraId="4A6BF376" w14:textId="473652AF" w:rsidR="00FD4616" w:rsidRPr="0048367B" w:rsidRDefault="00FD4616" w:rsidP="00B3218F">
            <w:pPr>
              <w:spacing w:before="40"/>
              <w:rPr>
                <w:b/>
                <w:bCs/>
                <w:iCs/>
                <w:color w:val="595959" w:themeColor="text1" w:themeTint="A6"/>
              </w:rPr>
            </w:pPr>
            <w:r w:rsidRPr="0048367B">
              <w:rPr>
                <w:b/>
                <w:bCs/>
                <w:iCs/>
                <w:color w:val="595959" w:themeColor="text1" w:themeTint="A6"/>
              </w:rPr>
              <w:t>Bearbeitungsdauer</w:t>
            </w:r>
          </w:p>
        </w:tc>
      </w:tr>
      <w:tr w:rsidR="00DB1654" w:rsidRPr="001B05FB" w14:paraId="78158201" w14:textId="77777777" w:rsidTr="0048367B">
        <w:tc>
          <w:tcPr>
            <w:tcW w:w="5949" w:type="dxa"/>
          </w:tcPr>
          <w:p w14:paraId="4AE2D810" w14:textId="1ECD3B1B" w:rsidR="00DB1654" w:rsidRPr="0048367B" w:rsidRDefault="00DB1654" w:rsidP="00B3218F">
            <w:p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 xml:space="preserve">Änderungsvorgänge </w:t>
            </w:r>
            <w:r w:rsidR="00FD4616">
              <w:rPr>
                <w:iCs/>
                <w:color w:val="595959" w:themeColor="text1" w:themeTint="A6"/>
              </w:rPr>
              <w:t>(</w:t>
            </w:r>
            <w:r w:rsidRPr="0048367B">
              <w:rPr>
                <w:iCs/>
                <w:color w:val="595959" w:themeColor="text1" w:themeTint="A6"/>
              </w:rPr>
              <w:t>mit und ohne Laufzeitverlängerung</w:t>
            </w:r>
            <w:r w:rsidR="00FD4616">
              <w:rPr>
                <w:iCs/>
                <w:color w:val="595959" w:themeColor="text1" w:themeTint="A6"/>
              </w:rPr>
              <w:t>)</w:t>
            </w:r>
            <w:r w:rsidRPr="0048367B">
              <w:rPr>
                <w:iCs/>
                <w:color w:val="595959" w:themeColor="text1" w:themeTint="A6"/>
              </w:rPr>
              <w:t xml:space="preserve"> </w:t>
            </w:r>
            <w:r w:rsidR="00FD4616">
              <w:rPr>
                <w:iCs/>
                <w:color w:val="595959" w:themeColor="text1" w:themeTint="A6"/>
              </w:rPr>
              <w:t>im Fall von</w:t>
            </w:r>
          </w:p>
          <w:p w14:paraId="7B87AEE2" w14:textId="259E13AB" w:rsidR="00DB1654" w:rsidRPr="0048367B" w:rsidRDefault="00DB1654" w:rsidP="00B3218F">
            <w:pPr>
              <w:pStyle w:val="Listenabsatz"/>
              <w:numPr>
                <w:ilvl w:val="0"/>
                <w:numId w:val="22"/>
              </w:num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inhaltlichen Anpassungen und/oder</w:t>
            </w:r>
          </w:p>
          <w:p w14:paraId="1F4D0279" w14:textId="77777777" w:rsidR="00DB1654" w:rsidRPr="0048367B" w:rsidRDefault="00DB1654" w:rsidP="00B3218F">
            <w:pPr>
              <w:pStyle w:val="Listenabsatz"/>
              <w:numPr>
                <w:ilvl w:val="0"/>
                <w:numId w:val="22"/>
              </w:num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Aufstockungen</w:t>
            </w:r>
          </w:p>
        </w:tc>
        <w:tc>
          <w:tcPr>
            <w:tcW w:w="3112" w:type="dxa"/>
          </w:tcPr>
          <w:p w14:paraId="6864A4DC" w14:textId="77777777" w:rsidR="00DB1654" w:rsidRPr="0048367B" w:rsidRDefault="00DB1654" w:rsidP="00B3218F">
            <w:pPr>
              <w:spacing w:before="40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6 Monate</w:t>
            </w:r>
          </w:p>
        </w:tc>
      </w:tr>
      <w:tr w:rsidR="00DB1654" w:rsidRPr="001B05FB" w14:paraId="45368CCC" w14:textId="77777777" w:rsidTr="0048367B">
        <w:tc>
          <w:tcPr>
            <w:tcW w:w="5949" w:type="dxa"/>
          </w:tcPr>
          <w:p w14:paraId="6C296AC1" w14:textId="3C65435D" w:rsidR="00DB1654" w:rsidRPr="0048367B" w:rsidRDefault="00DB1654" w:rsidP="00B3218F">
            <w:p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Zuwendungswertneutrale Projektlaufzeitverlängerung</w:t>
            </w:r>
            <w:r w:rsidR="00FD4616">
              <w:rPr>
                <w:iCs/>
                <w:color w:val="595959" w:themeColor="text1" w:themeTint="A6"/>
              </w:rPr>
              <w:t>/</w:t>
            </w:r>
            <w:r w:rsidRPr="0048367B">
              <w:rPr>
                <w:iCs/>
                <w:color w:val="595959" w:themeColor="text1" w:themeTint="A6"/>
              </w:rPr>
              <w:t>Umwidmungen ohne weitere inhaltliche Anpassungen</w:t>
            </w:r>
          </w:p>
        </w:tc>
        <w:tc>
          <w:tcPr>
            <w:tcW w:w="3112" w:type="dxa"/>
          </w:tcPr>
          <w:p w14:paraId="0BF15AD6" w14:textId="77777777" w:rsidR="00DB1654" w:rsidRPr="0048367B" w:rsidRDefault="00DB1654" w:rsidP="00B3218F">
            <w:pPr>
              <w:spacing w:before="40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3 Monate</w:t>
            </w:r>
          </w:p>
        </w:tc>
      </w:tr>
      <w:tr w:rsidR="00DB1654" w:rsidRPr="001B05FB" w14:paraId="56638A17" w14:textId="77777777" w:rsidTr="0048367B">
        <w:tc>
          <w:tcPr>
            <w:tcW w:w="5949" w:type="dxa"/>
          </w:tcPr>
          <w:p w14:paraId="58C44BC5" w14:textId="77777777" w:rsidR="00DB1654" w:rsidRPr="0048367B" w:rsidRDefault="00DB1654" w:rsidP="00B3218F">
            <w:p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Fachlich begründete Mittelentsperrung (z.B. Auswahl von Pilotregionen)</w:t>
            </w:r>
          </w:p>
        </w:tc>
        <w:tc>
          <w:tcPr>
            <w:tcW w:w="3112" w:type="dxa"/>
          </w:tcPr>
          <w:p w14:paraId="7D9BA05A" w14:textId="77777777" w:rsidR="00DB1654" w:rsidRPr="0048367B" w:rsidRDefault="00DB1654" w:rsidP="00B3218F">
            <w:pPr>
              <w:spacing w:before="40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3 Monate</w:t>
            </w:r>
          </w:p>
        </w:tc>
      </w:tr>
      <w:tr w:rsidR="00DB1654" w:rsidRPr="001B05FB" w14:paraId="36725933" w14:textId="77777777" w:rsidTr="0048367B">
        <w:tc>
          <w:tcPr>
            <w:tcW w:w="5949" w:type="dxa"/>
          </w:tcPr>
          <w:p w14:paraId="43B575B0" w14:textId="77777777" w:rsidR="00DB1654" w:rsidRPr="0048367B" w:rsidRDefault="00DB1654" w:rsidP="00B3218F">
            <w:pPr>
              <w:spacing w:before="40"/>
              <w:jc w:val="left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 xml:space="preserve">Formell begründete Mittelentsperrung (z.B. fehlende Absicherungen für bestimmte Länder bei globalen </w:t>
            </w:r>
            <w:r w:rsidRPr="0048367B">
              <w:rPr>
                <w:rFonts w:cs="Arial"/>
                <w:iCs/>
                <w:color w:val="595959" w:themeColor="text1" w:themeTint="A6"/>
              </w:rPr>
              <w:t>Projekten</w:t>
            </w:r>
            <w:r w:rsidRPr="0048367B">
              <w:rPr>
                <w:iCs/>
                <w:color w:val="595959" w:themeColor="text1" w:themeTint="A6"/>
              </w:rPr>
              <w:t>)</w:t>
            </w:r>
          </w:p>
        </w:tc>
        <w:tc>
          <w:tcPr>
            <w:tcW w:w="3112" w:type="dxa"/>
          </w:tcPr>
          <w:p w14:paraId="2370B8E8" w14:textId="77777777" w:rsidR="00DB1654" w:rsidRPr="0048367B" w:rsidRDefault="00DB1654" w:rsidP="00B3218F">
            <w:pPr>
              <w:spacing w:before="40"/>
              <w:rPr>
                <w:rFonts w:cs="Arial"/>
                <w:iCs/>
                <w:color w:val="595959" w:themeColor="text1" w:themeTint="A6"/>
              </w:rPr>
            </w:pPr>
            <w:r w:rsidRPr="0048367B">
              <w:rPr>
                <w:iCs/>
                <w:color w:val="595959" w:themeColor="text1" w:themeTint="A6"/>
              </w:rPr>
              <w:t>2 Monate</w:t>
            </w:r>
          </w:p>
        </w:tc>
      </w:tr>
    </w:tbl>
    <w:p w14:paraId="7305CFCD" w14:textId="77777777" w:rsidR="00DB1654" w:rsidRDefault="00DB1654" w:rsidP="00E41C78"/>
    <w:p w14:paraId="2C604729" w14:textId="13EA9051" w:rsidR="00DB1654" w:rsidRPr="00363761" w:rsidRDefault="00AD1A78" w:rsidP="006433B5">
      <w:pPr>
        <w:pStyle w:val="berschrift2"/>
      </w:pPr>
      <w:r>
        <w:br w:type="page"/>
      </w:r>
      <w:sdt>
        <w:sdtPr>
          <w:rPr>
            <w:rFonts w:ascii="Segoe UI Symbol" w:hAnsi="Segoe UI Symbol" w:cs="Segoe UI Symbol"/>
          </w:rPr>
          <w:id w:val="125571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BA4" w:rsidRPr="006433B5">
            <w:rPr>
              <w:rFonts w:ascii="Segoe UI Symbol" w:hAnsi="Segoe UI Symbol" w:cs="Segoe UI Symbol"/>
            </w:rPr>
            <w:t>☐</w:t>
          </w:r>
        </w:sdtContent>
      </w:sdt>
      <w:r w:rsidR="00800BA4" w:rsidRPr="006433B5">
        <w:rPr>
          <w:rFonts w:ascii="Segoe UI Symbol" w:hAnsi="Segoe UI Symbol" w:cs="Segoe UI Symbol"/>
          <w:iCs/>
        </w:rPr>
        <w:tab/>
      </w:r>
      <w:r w:rsidR="0077792B" w:rsidRPr="006433B5">
        <w:rPr>
          <w:rFonts w:ascii="Segoe UI Symbol" w:hAnsi="Segoe UI Symbol" w:cs="Segoe UI Symbol"/>
          <w:iCs/>
        </w:rPr>
        <w:t xml:space="preserve">Konzeptionelle </w:t>
      </w:r>
      <w:bookmarkStart w:id="8" w:name="Info2"/>
      <w:r w:rsidR="0077792B" w:rsidRPr="006433B5">
        <w:rPr>
          <w:rFonts w:ascii="Segoe UI Symbol" w:hAnsi="Segoe UI Symbol" w:cs="Segoe UI Symbol"/>
          <w:iCs/>
        </w:rPr>
        <w:t>Änderung</w:t>
      </w:r>
      <w:bookmarkEnd w:id="8"/>
      <w:r w:rsidR="00FC6DA2" w:rsidRPr="006433B5">
        <w:rPr>
          <w:rFonts w:ascii="Segoe UI Symbol" w:hAnsi="Segoe UI Symbol" w:cs="Segoe UI Symbol"/>
          <w:iCs/>
        </w:rPr>
        <w:t>(en)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B1654" w:rsidRPr="00CA11AF" w14:paraId="066A8EFB" w14:textId="77777777" w:rsidTr="00B3218F">
        <w:tc>
          <w:tcPr>
            <w:tcW w:w="9203" w:type="dxa"/>
          </w:tcPr>
          <w:p w14:paraId="728D2E0B" w14:textId="51D2B946" w:rsidR="0097534B" w:rsidRDefault="00DB1654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2962E4" wp14:editId="0729123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1468108307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108307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97534B">
              <w:t xml:space="preserve">Hier sind Änderungen gemeint, die </w:t>
            </w:r>
            <w:r w:rsidR="00950524">
              <w:t xml:space="preserve">eine </w:t>
            </w:r>
            <w:r w:rsidR="00694637">
              <w:t>Auswirkung auf die Zielerreichung und das Wirkungsgefüge haben</w:t>
            </w:r>
            <w:r w:rsidR="0097534B">
              <w:t xml:space="preserve">, z.B. </w:t>
            </w:r>
            <w:r w:rsidR="0097534B" w:rsidRPr="007C6DC6">
              <w:t xml:space="preserve">Hinzunahme oder Wegfall von politischen </w:t>
            </w:r>
            <w:r w:rsidR="0097534B">
              <w:t xml:space="preserve">Partnern </w:t>
            </w:r>
            <w:r w:rsidR="0097534B" w:rsidRPr="007C6DC6">
              <w:t xml:space="preserve">oder Durchführungspartnern, wesentliche Änderung(en) </w:t>
            </w:r>
            <w:r w:rsidR="00694637">
              <w:t>an den Zielen (Outcome</w:t>
            </w:r>
            <w:r w:rsidR="00617E95">
              <w:t>s</w:t>
            </w:r>
            <w:r w:rsidR="00950524">
              <w:t>, Outputs</w:t>
            </w:r>
            <w:r w:rsidR="00694637">
              <w:t xml:space="preserve">) und alle Änderungen, die </w:t>
            </w:r>
            <w:r w:rsidR="00694637" w:rsidRPr="007C6DC6">
              <w:t xml:space="preserve">damit einhergehen, dass </w:t>
            </w:r>
            <w:r w:rsidR="00694637">
              <w:t>Out</w:t>
            </w:r>
            <w:r w:rsidR="00950524">
              <w:t>come</w:t>
            </w:r>
            <w:r w:rsidR="00617E95">
              <w:t>s</w:t>
            </w:r>
            <w:r w:rsidR="00694637" w:rsidRPr="007C6DC6">
              <w:t xml:space="preserve"> und/oder Out</w:t>
            </w:r>
            <w:r w:rsidR="00950524">
              <w:t>puts</w:t>
            </w:r>
            <w:r w:rsidR="00694637" w:rsidRPr="007C6DC6">
              <w:t xml:space="preserve"> des Projekts nicht wie geplant erreichbar sind und geändert werden müssen</w:t>
            </w:r>
            <w:r w:rsidR="00694637">
              <w:t xml:space="preserve">. </w:t>
            </w:r>
          </w:p>
          <w:p w14:paraId="7BB6598F" w14:textId="6717D03A" w:rsidR="00863612" w:rsidRDefault="00CA11AF" w:rsidP="007C6DC6">
            <w:pPr>
              <w:pStyle w:val="Standard1"/>
            </w:pPr>
            <w:r w:rsidRPr="007C6DC6">
              <w:t xml:space="preserve">Alle sonstigen Aktivitäten- und </w:t>
            </w:r>
            <w:proofErr w:type="spellStart"/>
            <w:r w:rsidRPr="007C6DC6">
              <w:t>Indikatorenänderungen</w:t>
            </w:r>
            <w:proofErr w:type="spellEnd"/>
            <w:r w:rsidRPr="007C6DC6">
              <w:t xml:space="preserve"> ohne Auswirkungen auf die Zielerreichung und das Wirkungsgefüge sind nicht antragspflichtig, solange sie nicht in Verbindung mit weiteren zustimmungspflichtigen und antragsbedürftigen Änderungen im Projekt stehen und</w:t>
            </w:r>
            <w:r w:rsidR="00863612">
              <w:t>/oder</w:t>
            </w:r>
            <w:r w:rsidRPr="007C6DC6">
              <w:t xml:space="preserve"> nicht als maßgebliche Aktivitäten/Indikatoren im Zuwendungsbescheid festgelegt wurden. Diese Änderungen sind vor Umsetzung zur Information und Prüfung formlos</w:t>
            </w:r>
            <w:r w:rsidR="00617E95">
              <w:t xml:space="preserve"> per E-Mail</w:t>
            </w:r>
            <w:r w:rsidRPr="007C6DC6">
              <w:t xml:space="preserve"> anzuzeigen. Klären Sie in diesem Fall bitte direkt mit dem IKI Office der ZUG das </w:t>
            </w:r>
            <w:r w:rsidR="00280C44">
              <w:t xml:space="preserve">weitere </w:t>
            </w:r>
            <w:r w:rsidRPr="007C6DC6">
              <w:t xml:space="preserve">Vorgehen sowie ggf. einzureichende Unterlagen ab. </w:t>
            </w:r>
          </w:p>
          <w:p w14:paraId="1E2D0A8B" w14:textId="5C539C36" w:rsidR="00DB1654" w:rsidRDefault="00280C44" w:rsidP="007C6DC6">
            <w:pPr>
              <w:pStyle w:val="Standard1"/>
            </w:pPr>
            <w:r>
              <w:t xml:space="preserve">Bitte beachten Sie, </w:t>
            </w:r>
            <w:r w:rsidR="008C19BA">
              <w:t xml:space="preserve">dass </w:t>
            </w:r>
            <w:r>
              <w:t>die Aufnahme z</w:t>
            </w:r>
            <w:r w:rsidR="00CA11AF" w:rsidRPr="007C6DC6">
              <w:t>usätzliche</w:t>
            </w:r>
            <w:r>
              <w:t>r</w:t>
            </w:r>
            <w:r w:rsidR="00CA11AF" w:rsidRPr="007C6DC6">
              <w:t xml:space="preserve"> Aktivitäten, die zur Erreichung der Projektziele nicht notwendig sind, nicht zuwendungsfähig</w:t>
            </w:r>
            <w:r w:rsidR="008C19BA" w:rsidRPr="007C6DC6">
              <w:t xml:space="preserve"> </w:t>
            </w:r>
            <w:proofErr w:type="gramStart"/>
            <w:r w:rsidR="008C19BA" w:rsidRPr="007C6DC6">
              <w:t>sind</w:t>
            </w:r>
            <w:proofErr w:type="gramEnd"/>
            <w:r w:rsidR="00CA11AF" w:rsidRPr="007C6DC6">
              <w:t>.</w:t>
            </w:r>
          </w:p>
          <w:p w14:paraId="25FA17AA" w14:textId="0E9C9B83" w:rsidR="00863612" w:rsidRPr="00CA11AF" w:rsidRDefault="00863612" w:rsidP="007C6DC6">
            <w:pPr>
              <w:pStyle w:val="Standard1"/>
            </w:pPr>
            <w:r w:rsidRPr="007C6DC6">
              <w:t xml:space="preserve">Bitte geben Sie an, ob sich die beantragte Änderung auf </w:t>
            </w:r>
            <w:r>
              <w:t>eine oder mehrere der folgenden Aspekte auswirkt: die Mittelverteilung,</w:t>
            </w:r>
            <w:r w:rsidR="00280C44">
              <w:t xml:space="preserve"> ggf.</w:t>
            </w:r>
            <w:r>
              <w:t xml:space="preserve"> die Summe aller Weiterleitungsbeträge, </w:t>
            </w:r>
            <w:r w:rsidRPr="007C6DC6">
              <w:t>den geplanten Anteil (%) der IKI-Fördermittel</w:t>
            </w:r>
            <w:r>
              <w:t xml:space="preserve">, </w:t>
            </w:r>
            <w:r w:rsidR="000667CD">
              <w:t>der</w:t>
            </w:r>
            <w:r w:rsidRPr="007C6DC6">
              <w:t xml:space="preserve"> durch lokale Mitglieder des Konsortiums</w:t>
            </w:r>
            <w:r w:rsidR="00280C44">
              <w:t xml:space="preserve"> bzw.</w:t>
            </w:r>
            <w:r w:rsidRPr="007C6DC6">
              <w:t xml:space="preserve"> Auftragnehmende/Unterauftragnehmende umgesetzt werden soll</w:t>
            </w:r>
            <w:r w:rsidR="00617E95">
              <w:t xml:space="preserve"> (Local Action)</w:t>
            </w:r>
            <w:r w:rsidRPr="007C6DC6">
              <w:t>.</w:t>
            </w:r>
          </w:p>
        </w:tc>
      </w:tr>
    </w:tbl>
    <w:p w14:paraId="40FBEBD4" w14:textId="2906A68A" w:rsidR="00DB1654" w:rsidRPr="00CA11AF" w:rsidRDefault="00CA11AF" w:rsidP="00B67536">
      <w:pPr>
        <w:spacing w:before="240"/>
      </w:pPr>
      <w:r w:rsidRPr="0048367B">
        <w:rPr>
          <w:rStyle w:val="Hervorhebung"/>
          <w:b/>
          <w:bCs/>
          <w:iCs w:val="0"/>
          <w:u w:val="none"/>
        </w:rPr>
        <w:t xml:space="preserve">Begründung </w:t>
      </w:r>
      <w:r w:rsidR="00EA3CF4">
        <w:rPr>
          <w:rStyle w:val="Hervorhebung"/>
          <w:b/>
          <w:bCs/>
          <w:iCs w:val="0"/>
          <w:u w:val="none"/>
        </w:rPr>
        <w:t>f</w:t>
      </w:r>
      <w:r w:rsidR="00EA3CF4" w:rsidRPr="00E41C78">
        <w:rPr>
          <w:rStyle w:val="Hervorhebung"/>
          <w:b/>
          <w:bCs/>
          <w:u w:val="none"/>
        </w:rPr>
        <w:t>ür die Änderung</w:t>
      </w:r>
      <w:r w:rsidR="00DB1654" w:rsidRPr="00CA11AF">
        <w:rPr>
          <w:b/>
          <w:bCs/>
        </w:rPr>
        <w:t xml:space="preserve">: </w:t>
      </w:r>
      <w:r w:rsidR="00DB1654" w:rsidRPr="00CA11AF">
        <w:t>[max. 1</w:t>
      </w:r>
      <w:r w:rsidR="00254A02">
        <w:t>.</w:t>
      </w:r>
      <w:r w:rsidR="00440067">
        <w:t>5</w:t>
      </w:r>
      <w:r w:rsidR="00DB1654" w:rsidRPr="00CA11AF">
        <w:t xml:space="preserve">00 </w:t>
      </w:r>
      <w:r w:rsidR="00254A02">
        <w:t>Zeichen</w:t>
      </w:r>
      <w:r w:rsidR="00DB1654"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B1654" w:rsidRPr="00CA11AF" w14:paraId="72F8F705" w14:textId="77777777" w:rsidTr="00B3218F">
        <w:tc>
          <w:tcPr>
            <w:tcW w:w="9203" w:type="dxa"/>
          </w:tcPr>
          <w:p w14:paraId="1B930A25" w14:textId="77777777" w:rsidR="00DB1654" w:rsidRPr="00CA11AF" w:rsidRDefault="00DB1654" w:rsidP="00B67536"/>
        </w:tc>
      </w:tr>
    </w:tbl>
    <w:p w14:paraId="314AB0A4" w14:textId="77777777" w:rsidR="001001E0" w:rsidRDefault="00905D69" w:rsidP="00AD1A78">
      <w:pPr>
        <w:pStyle w:val="berschrift2"/>
        <w:rPr>
          <w:rStyle w:val="Hervorhebung"/>
          <w:iCs w:val="0"/>
          <w:u w:val="none"/>
        </w:rPr>
      </w:pPr>
      <w:r w:rsidRPr="00AF4415">
        <w:rPr>
          <w:rFonts w:ascii="Segoe UI Symbol" w:hAnsi="Segoe UI Symbol" w:cs="Segoe UI Symbol"/>
        </w:rPr>
        <w:t>☐</w:t>
      </w:r>
      <w:r w:rsidR="00800BA4" w:rsidRPr="00AF4415">
        <w:tab/>
      </w:r>
      <w:r w:rsidRPr="00AF4415">
        <w:rPr>
          <w:rStyle w:val="Hervorhebung"/>
          <w:iCs w:val="0"/>
          <w:u w:val="none"/>
        </w:rPr>
        <w:t>Verlängerung</w:t>
      </w:r>
      <w:r w:rsidR="00926BEB" w:rsidRPr="00AF4415">
        <w:rPr>
          <w:rStyle w:val="Hervorhebung"/>
          <w:iCs w:val="0"/>
          <w:u w:val="none"/>
        </w:rPr>
        <w:t xml:space="preserve"> des Bewilligungszeitraums</w:t>
      </w:r>
    </w:p>
    <w:p w14:paraId="2E5DFC45" w14:textId="387B38C5" w:rsidR="00B67536" w:rsidRPr="0048367B" w:rsidRDefault="00B67536" w:rsidP="0048367B">
      <w:pPr>
        <w:rPr>
          <w:lang w:eastAsia="en-US"/>
        </w:rPr>
      </w:pPr>
      <w:r w:rsidRPr="000D2245">
        <w:t xml:space="preserve">Beantragter Bewilligungszeitraum: </w:t>
      </w:r>
      <w:sdt>
        <w:sdtPr>
          <w:alias w:val="Projektbeginng"/>
          <w:tag w:val="Projektbeginn"/>
          <w:id w:val="475183855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Pr="00CD71DF">
            <w:rPr>
              <w:color w:val="595959" w:themeColor="text1" w:themeTint="A6"/>
              <w:highlight w:val="lightGray"/>
            </w:rPr>
            <w:t>!Auswahl!</w:t>
          </w:r>
        </w:sdtContent>
      </w:sdt>
      <w:r w:rsidRPr="000D2245">
        <w:t xml:space="preserve"> bis </w:t>
      </w:r>
      <w:sdt>
        <w:sdtPr>
          <w:alias w:val="Projektende"/>
          <w:tag w:val="Projektende"/>
          <w:id w:val="-908914162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Pr="00CD71DF">
            <w:rPr>
              <w:color w:val="595959" w:themeColor="text1" w:themeTint="A6"/>
              <w:highlight w:val="lightGray"/>
            </w:rPr>
            <w:t>!Auswahl!</w:t>
          </w:r>
        </w:sdtContent>
      </w:sdt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24C0" w:rsidRPr="00CA11AF" w14:paraId="269F59C0" w14:textId="77777777" w:rsidTr="0048367B">
        <w:tc>
          <w:tcPr>
            <w:tcW w:w="9061" w:type="dxa"/>
          </w:tcPr>
          <w:p w14:paraId="15097377" w14:textId="2CD8040A" w:rsidR="006224C0" w:rsidRPr="007C6DC6" w:rsidRDefault="006224C0" w:rsidP="007C6DC6">
            <w:pPr>
              <w:pStyle w:val="Standard1"/>
            </w:pPr>
            <w:r w:rsidRPr="0048367B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4EEBCA6" wp14:editId="11D7AF5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1397925462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925462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280C44">
              <w:t>N</w:t>
            </w:r>
            <w:r w:rsidR="00610A08">
              <w:t xml:space="preserve">ur </w:t>
            </w:r>
            <w:r w:rsidR="00633619" w:rsidRPr="007C6DC6">
              <w:t xml:space="preserve">bei gleichzeitigem Vorliegen von </w:t>
            </w:r>
            <w:r w:rsidR="00633619" w:rsidRPr="0048367B">
              <w:t>weiteren</w:t>
            </w:r>
            <w:r w:rsidR="00633619" w:rsidRPr="007C6DC6">
              <w:t xml:space="preserve"> Sachverhalten </w:t>
            </w:r>
            <w:r w:rsidR="00280C44">
              <w:t>ist die Nutzung dieser Vorlage</w:t>
            </w:r>
            <w:r w:rsidR="009363AC">
              <w:t xml:space="preserve"> für die Beantragung einer </w:t>
            </w:r>
            <w:r w:rsidR="00C771ED">
              <w:t>V</w:t>
            </w:r>
            <w:r w:rsidR="009363AC">
              <w:t>erlängerung</w:t>
            </w:r>
            <w:r w:rsidR="00C771ED">
              <w:t xml:space="preserve"> des Bewilligungszeitraumes</w:t>
            </w:r>
            <w:r w:rsidR="009363AC">
              <w:t xml:space="preserve"> </w:t>
            </w:r>
            <w:r w:rsidR="00633619" w:rsidRPr="007C6DC6">
              <w:t xml:space="preserve">relevant. Stellt die Verlängerung des Bewilligungszeitraums den </w:t>
            </w:r>
            <w:r w:rsidR="00633619" w:rsidRPr="0048367B">
              <w:t>einzigen</w:t>
            </w:r>
            <w:r w:rsidR="00633619" w:rsidRPr="007C6DC6">
              <w:t xml:space="preserve"> Änderungssachverhalt dar, schicken Sie uns Ihre Anfrage bitte formlos per </w:t>
            </w:r>
            <w:r w:rsidR="00895C45">
              <w:t>E-Mail (eine Verwendung dieser Vorlage ist nicht notwendig)</w:t>
            </w:r>
            <w:r w:rsidRPr="007C6DC6">
              <w:t>.</w:t>
            </w:r>
          </w:p>
        </w:tc>
      </w:tr>
    </w:tbl>
    <w:p w14:paraId="4A42D319" w14:textId="66C91AE4" w:rsidR="006224C0" w:rsidRPr="00CA11AF" w:rsidRDefault="006224C0" w:rsidP="006224C0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t xml:space="preserve">Begründung </w:t>
      </w:r>
      <w:r w:rsidR="00A71276" w:rsidRPr="00E41C78">
        <w:rPr>
          <w:rStyle w:val="Hervorhebung"/>
          <w:b/>
          <w:bCs/>
          <w:iCs w:val="0"/>
          <w:u w:val="none"/>
        </w:rPr>
        <w:t>f</w:t>
      </w:r>
      <w:r w:rsidR="00A71276" w:rsidRPr="00E41C78">
        <w:rPr>
          <w:rStyle w:val="Hervorhebung"/>
          <w:b/>
          <w:bCs/>
          <w:u w:val="none"/>
        </w:rPr>
        <w:t>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C3A4D" w:rsidRPr="00CA11AF" w14:paraId="75B02D4E" w14:textId="77777777" w:rsidTr="000456C0">
        <w:tc>
          <w:tcPr>
            <w:tcW w:w="9203" w:type="dxa"/>
          </w:tcPr>
          <w:p w14:paraId="00A93057" w14:textId="77777777" w:rsidR="006224C0" w:rsidRPr="00CA11AF" w:rsidRDefault="006224C0" w:rsidP="000456C0"/>
        </w:tc>
      </w:tr>
    </w:tbl>
    <w:p w14:paraId="2CFA79E1" w14:textId="75418F4F" w:rsidR="00ED790C" w:rsidRPr="00AD1A78" w:rsidRDefault="00402AF7" w:rsidP="00633619">
      <w:pPr>
        <w:pStyle w:val="berschrift2"/>
      </w:pPr>
      <w:sdt>
        <w:sdtPr>
          <w:id w:val="55235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236" w:rsidRPr="00AD1A78">
            <w:rPr>
              <w:rFonts w:ascii="Segoe UI Symbol" w:hAnsi="Segoe UI Symbol" w:cs="Segoe UI Symbol"/>
            </w:rPr>
            <w:t>☐</w:t>
          </w:r>
        </w:sdtContent>
      </w:sdt>
      <w:bookmarkStart w:id="9" w:name="Info4"/>
      <w:r w:rsidR="00800BA4" w:rsidRPr="00AD1A78">
        <w:tab/>
      </w:r>
      <w:r w:rsidR="00037236" w:rsidRPr="00AD1A78">
        <w:rPr>
          <w:rStyle w:val="Hervorhebung"/>
          <w:iCs w:val="0"/>
          <w:u w:val="none"/>
        </w:rPr>
        <w:t>Aufstockung</w:t>
      </w:r>
      <w:bookmarkEnd w:id="9"/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3619" w:rsidRPr="00CA11AF" w14:paraId="354AB8FB" w14:textId="77777777" w:rsidTr="000456C0">
        <w:tc>
          <w:tcPr>
            <w:tcW w:w="9061" w:type="dxa"/>
          </w:tcPr>
          <w:p w14:paraId="643A69B6" w14:textId="77777777" w:rsidR="006C6706" w:rsidRPr="007C6DC6" w:rsidDel="00633619" w:rsidRDefault="00633619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5F9EC1F" wp14:editId="7DE6A2D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1196840771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840771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6C6706" w:rsidRPr="007C6DC6" w:rsidDel="00633619">
              <w:t xml:space="preserve">Bitte reichen Sie einen Antrag zur Nachbewilligung nur ein, sofern Sie vom IKI Office der ZUG dazu aufgefordert wurden. Die erforderlichen Unterlagen werden Ihnen vom IKI Office mitgeteilt. </w:t>
            </w:r>
          </w:p>
          <w:p w14:paraId="17FF396D" w14:textId="7AA1F549" w:rsidR="00894443" w:rsidRPr="007C6DC6" w:rsidRDefault="006C6706" w:rsidP="00894443">
            <w:pPr>
              <w:pStyle w:val="Standard1"/>
            </w:pPr>
            <w:r w:rsidRPr="007C6DC6" w:rsidDel="00633619">
              <w:t>Bitte geben Sie an, ob sich die beantragte Änderung auf den geplanten Anteil (%)</w:t>
            </w:r>
            <w:r w:rsidR="00510159">
              <w:t xml:space="preserve"> </w:t>
            </w:r>
            <w:r w:rsidR="00894443" w:rsidRPr="007C6DC6">
              <w:t xml:space="preserve">der IKI-Fördermittel </w:t>
            </w:r>
            <w:r w:rsidR="00894443">
              <w:t>auswirkt</w:t>
            </w:r>
            <w:r w:rsidR="000667CD">
              <w:t>,</w:t>
            </w:r>
            <w:r w:rsidR="00894443">
              <w:t xml:space="preserve"> </w:t>
            </w:r>
            <w:r w:rsidR="000667CD">
              <w:t>der</w:t>
            </w:r>
            <w:r w:rsidR="00894443" w:rsidRPr="007C6DC6">
              <w:t xml:space="preserve"> durch lokale Mitglieder des Konsortiums, Auftragnehmende/Unterauftragnehmende umgesetzt werden soll</w:t>
            </w:r>
            <w:r w:rsidR="00894443">
              <w:t>.</w:t>
            </w:r>
          </w:p>
        </w:tc>
      </w:tr>
    </w:tbl>
    <w:p w14:paraId="0EA7395F" w14:textId="2AA97283" w:rsidR="00633619" w:rsidRPr="00CA11AF" w:rsidRDefault="00633619" w:rsidP="00633619">
      <w:pPr>
        <w:spacing w:before="240"/>
      </w:pPr>
      <w:r w:rsidRPr="00E41C78">
        <w:rPr>
          <w:rStyle w:val="Hervorhebung"/>
          <w:b/>
          <w:bCs/>
          <w:iCs w:val="0"/>
          <w:u w:val="none"/>
        </w:rPr>
        <w:t>Begründung</w:t>
      </w:r>
      <w:r w:rsidR="00E41C78" w:rsidRPr="00E41C78">
        <w:rPr>
          <w:rStyle w:val="Hervorhebung"/>
          <w:b/>
          <w:bCs/>
          <w:iCs w:val="0"/>
          <w:u w:val="none"/>
        </w:rPr>
        <w:t xml:space="preserve"> </w:t>
      </w:r>
      <w:r w:rsidR="00894443" w:rsidRPr="00E41C78">
        <w:rPr>
          <w:rStyle w:val="Hervorhebung"/>
          <w:b/>
          <w:bCs/>
          <w:iCs w:val="0"/>
          <w:u w:val="none"/>
        </w:rPr>
        <w:t>f</w:t>
      </w:r>
      <w:r w:rsidR="00894443" w:rsidRPr="00E41C78">
        <w:rPr>
          <w:rStyle w:val="Hervorhebung"/>
          <w:b/>
          <w:bCs/>
          <w:u w:val="none"/>
        </w:rPr>
        <w:t>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C3A4D" w:rsidRPr="00CA11AF" w14:paraId="72857C2E" w14:textId="77777777" w:rsidTr="000456C0">
        <w:tc>
          <w:tcPr>
            <w:tcW w:w="9203" w:type="dxa"/>
          </w:tcPr>
          <w:p w14:paraId="4050B03A" w14:textId="77777777" w:rsidR="00633619" w:rsidRPr="00CA11AF" w:rsidRDefault="00633619" w:rsidP="000456C0"/>
        </w:tc>
      </w:tr>
    </w:tbl>
    <w:p w14:paraId="668C1934" w14:textId="27FC4624" w:rsidR="00ED790C" w:rsidRPr="00AD1A78" w:rsidRDefault="00402AF7" w:rsidP="00633619">
      <w:pPr>
        <w:pStyle w:val="berschrift2"/>
      </w:pPr>
      <w:sdt>
        <w:sdtPr>
          <w:id w:val="-138355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236" w:rsidRPr="00AD1A78">
            <w:rPr>
              <w:rFonts w:ascii="Segoe UI Symbol" w:hAnsi="Segoe UI Symbol" w:cs="Segoe UI Symbol"/>
            </w:rPr>
            <w:t>☐</w:t>
          </w:r>
        </w:sdtContent>
      </w:sdt>
      <w:r w:rsidR="00800BA4" w:rsidRPr="00AD1A78">
        <w:tab/>
      </w:r>
      <w:r w:rsidR="00B56500" w:rsidRPr="00AD1A78">
        <w:t>Umwidmung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3619" w:rsidRPr="00CA11AF" w14:paraId="3C435968" w14:textId="77777777" w:rsidTr="000456C0">
        <w:tc>
          <w:tcPr>
            <w:tcW w:w="9061" w:type="dxa"/>
          </w:tcPr>
          <w:p w14:paraId="782B9D6D" w14:textId="318AE6A8" w:rsidR="00633619" w:rsidRPr="007C6DC6" w:rsidRDefault="00633619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CAEAC71" wp14:editId="2A6D1AC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481261907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61907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FE2205">
              <w:t xml:space="preserve">Beantragung </w:t>
            </w:r>
            <w:r w:rsidR="00FE2205">
              <w:t>n</w:t>
            </w:r>
            <w:r w:rsidR="000D3F19" w:rsidRPr="007C6DC6">
              <w:t xml:space="preserve">ur bei Fehlbedarfs-, Anteil- und Vollfinanzierung </w:t>
            </w:r>
            <w:r w:rsidR="00FE2205">
              <w:t xml:space="preserve">möglich </w:t>
            </w:r>
            <w:r w:rsidR="000D3F19" w:rsidRPr="007C6DC6">
              <w:t>und im Falle einer Überschreitung der Hauptkalkulationszeilen um mehr als 20%</w:t>
            </w:r>
            <w:r w:rsidR="00FE2205">
              <w:t xml:space="preserve"> notwendig</w:t>
            </w:r>
            <w:r w:rsidR="000D3F19" w:rsidRPr="007C6DC6">
              <w:t>. Gilt NICHT bei Festbetragsfinanzierung. Bitte fügen Sie dem Änderungsformular einen aktualisierten Finanzierungsplan (inkl. aktualisierter Mittel</w:t>
            </w:r>
            <w:r w:rsidR="00894443">
              <w:t>bedarfs</w:t>
            </w:r>
            <w:r w:rsidR="000D3F19" w:rsidRPr="007C6DC6">
              <w:t xml:space="preserve">planung) bei. </w:t>
            </w:r>
          </w:p>
        </w:tc>
      </w:tr>
    </w:tbl>
    <w:p w14:paraId="7EC9B987" w14:textId="6D76A602" w:rsidR="00633619" w:rsidRPr="00CA11AF" w:rsidRDefault="00633619" w:rsidP="00633619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t xml:space="preserve">Begründung </w:t>
      </w:r>
      <w:r w:rsidR="00894443">
        <w:rPr>
          <w:rStyle w:val="Hervorhebung"/>
          <w:b/>
          <w:bCs/>
          <w:iCs w:val="0"/>
          <w:u w:val="none"/>
        </w:rPr>
        <w:t>für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C3A4D" w:rsidRPr="00CA11AF" w14:paraId="6555190B" w14:textId="77777777" w:rsidTr="000456C0">
        <w:tc>
          <w:tcPr>
            <w:tcW w:w="9203" w:type="dxa"/>
          </w:tcPr>
          <w:p w14:paraId="1BDF6C94" w14:textId="77777777" w:rsidR="00633619" w:rsidRPr="00CA11AF" w:rsidRDefault="00633619" w:rsidP="000456C0"/>
        </w:tc>
      </w:tr>
    </w:tbl>
    <w:p w14:paraId="1FD8FA0B" w14:textId="77777777" w:rsidR="00ED790C" w:rsidRPr="00AD1A78" w:rsidRDefault="00402AF7" w:rsidP="000D3F19">
      <w:pPr>
        <w:pStyle w:val="berschrift2"/>
      </w:pPr>
      <w:sdt>
        <w:sdtPr>
          <w:id w:val="-115529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236" w:rsidRPr="00AD1A78">
            <w:rPr>
              <w:rFonts w:ascii="Segoe UI Symbol" w:hAnsi="Segoe UI Symbol" w:cs="Segoe UI Symbol"/>
            </w:rPr>
            <w:t>☐</w:t>
          </w:r>
        </w:sdtContent>
      </w:sdt>
      <w:bookmarkStart w:id="10" w:name="Info6"/>
      <w:r w:rsidR="00800BA4" w:rsidRPr="00AD1A78">
        <w:tab/>
      </w:r>
      <w:r w:rsidR="00037236" w:rsidRPr="00AD1A78">
        <w:rPr>
          <w:rStyle w:val="Hervorhebung"/>
          <w:iCs w:val="0"/>
          <w:u w:val="none"/>
        </w:rPr>
        <w:t>Mittelverschiebung</w:t>
      </w:r>
      <w:bookmarkEnd w:id="10"/>
      <w:r w:rsidR="00F5787B" w:rsidRPr="00AD1A78">
        <w:t xml:space="preserve"> 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3619" w:rsidRPr="00CA11AF" w14:paraId="7835FB79" w14:textId="77777777" w:rsidTr="000456C0">
        <w:tc>
          <w:tcPr>
            <w:tcW w:w="9061" w:type="dxa"/>
          </w:tcPr>
          <w:p w14:paraId="1D9BAC84" w14:textId="0AC8043E" w:rsidR="00633619" w:rsidRPr="007C6DC6" w:rsidRDefault="00633619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59DFF6D" wp14:editId="3A434F4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856077275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77275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0D3F19" w:rsidRPr="007C6DC6">
              <w:t xml:space="preserve">Die Verschiebung von festgelegten Haushaltsmitteln wegen Nichtverwendung von einem in </w:t>
            </w:r>
            <w:r w:rsidR="00610A08">
              <w:t>ein anderes Haushaltsjahr/andere Haushaltsjahre</w:t>
            </w:r>
            <w:r w:rsidR="000D3F19" w:rsidRPr="007C6DC6">
              <w:t xml:space="preserve"> ist </w:t>
            </w:r>
            <w:r w:rsidR="00610A08" w:rsidRPr="007C6DC6">
              <w:t xml:space="preserve">für </w:t>
            </w:r>
            <w:r w:rsidR="00FE2205">
              <w:t>die Nutzung dieser Vorlage</w:t>
            </w:r>
            <w:r w:rsidR="00610A08" w:rsidRPr="007C6DC6">
              <w:t xml:space="preserve"> </w:t>
            </w:r>
            <w:r w:rsidR="00610A08">
              <w:t xml:space="preserve">nur </w:t>
            </w:r>
            <w:r w:rsidR="000D3F19" w:rsidRPr="007C6DC6">
              <w:t xml:space="preserve">bei gleichzeitigem Vorliegen von weiteren Sachverhalten relevant. Stellt die Mittelverschiebung den </w:t>
            </w:r>
            <w:r w:rsidR="000D3F19" w:rsidRPr="0048367B">
              <w:t>einzigen</w:t>
            </w:r>
            <w:r w:rsidR="000D3F19" w:rsidRPr="007C6DC6">
              <w:t xml:space="preserve"> Änderungssachverhalt dar, schicken Sie uns Ihre Anfrage bitte formlos per </w:t>
            </w:r>
            <w:r w:rsidR="00895C45">
              <w:t>E-Mail (eine Verwendung dieser Vorlage ist</w:t>
            </w:r>
            <w:r w:rsidR="00FE2205">
              <w:t xml:space="preserve"> in diesem Falle</w:t>
            </w:r>
            <w:r w:rsidR="00895C45">
              <w:t xml:space="preserve"> nicht notwendig)</w:t>
            </w:r>
            <w:r w:rsidR="000D3F19" w:rsidRPr="007C6DC6">
              <w:t>.</w:t>
            </w:r>
          </w:p>
        </w:tc>
      </w:tr>
    </w:tbl>
    <w:p w14:paraId="49FD41A6" w14:textId="75C2CD42" w:rsidR="00633619" w:rsidRPr="00CA11AF" w:rsidRDefault="00633619" w:rsidP="00633619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t xml:space="preserve">Begründung </w:t>
      </w:r>
      <w:r w:rsidR="00DD49DC">
        <w:rPr>
          <w:rStyle w:val="Hervorhebung"/>
          <w:b/>
          <w:bCs/>
          <w:iCs w:val="0"/>
          <w:u w:val="none"/>
        </w:rPr>
        <w:t>für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3619" w:rsidRPr="00CA11AF" w14:paraId="224BEBB3" w14:textId="77777777" w:rsidTr="000456C0">
        <w:tc>
          <w:tcPr>
            <w:tcW w:w="9203" w:type="dxa"/>
          </w:tcPr>
          <w:p w14:paraId="13CC5E57" w14:textId="77777777" w:rsidR="00633619" w:rsidRPr="00CA11AF" w:rsidRDefault="00633619" w:rsidP="000456C0"/>
        </w:tc>
      </w:tr>
    </w:tbl>
    <w:p w14:paraId="77CB91BE" w14:textId="7179D3A9" w:rsidR="00633619" w:rsidRPr="00AD1A78" w:rsidRDefault="00402AF7" w:rsidP="000D3F19">
      <w:pPr>
        <w:pStyle w:val="berschrift2"/>
      </w:pPr>
      <w:sdt>
        <w:sdtPr>
          <w:id w:val="96639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619" w:rsidRPr="00AD1A78">
            <w:rPr>
              <w:rFonts w:ascii="Segoe UI Symbol" w:hAnsi="Segoe UI Symbol" w:cs="Segoe UI Symbol"/>
            </w:rPr>
            <w:t>☐</w:t>
          </w:r>
        </w:sdtContent>
      </w:sdt>
      <w:bookmarkStart w:id="11" w:name="Info7"/>
      <w:r w:rsidR="00800BA4" w:rsidRPr="00AD1A78">
        <w:tab/>
      </w:r>
      <w:r w:rsidR="00FE3EA2" w:rsidRPr="00AD1A78">
        <w:rPr>
          <w:rStyle w:val="Hervorhebung"/>
          <w:iCs w:val="0"/>
          <w:u w:val="none"/>
        </w:rPr>
        <w:t xml:space="preserve">Aufhebung einer </w:t>
      </w:r>
      <w:r w:rsidR="00BC567D" w:rsidRPr="00AD1A78">
        <w:rPr>
          <w:rStyle w:val="Hervorhebung"/>
          <w:iCs w:val="0"/>
          <w:u w:val="none"/>
        </w:rPr>
        <w:t>Mittel</w:t>
      </w:r>
      <w:r w:rsidR="00037236" w:rsidRPr="00AD1A78">
        <w:rPr>
          <w:rStyle w:val="Hervorhebung"/>
          <w:iCs w:val="0"/>
          <w:u w:val="none"/>
        </w:rPr>
        <w:t>sperr</w:t>
      </w:r>
      <w:r w:rsidR="00FE3EA2" w:rsidRPr="00AD1A78">
        <w:rPr>
          <w:rStyle w:val="Hervorhebung"/>
          <w:iCs w:val="0"/>
          <w:u w:val="none"/>
        </w:rPr>
        <w:t>e</w:t>
      </w:r>
      <w:bookmarkEnd w:id="11"/>
      <w:r w:rsidR="00F5787B" w:rsidRPr="00AD1A78">
        <w:t xml:space="preserve"> 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3619" w:rsidRPr="00CA11AF" w14:paraId="2743A4BC" w14:textId="77777777" w:rsidTr="000456C0">
        <w:tc>
          <w:tcPr>
            <w:tcW w:w="9061" w:type="dxa"/>
          </w:tcPr>
          <w:p w14:paraId="57A31AB0" w14:textId="1B0F7C87" w:rsidR="00633619" w:rsidRPr="007C6DC6" w:rsidRDefault="00633619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E018879" wp14:editId="2EB4038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1413436106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36106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0D3F19" w:rsidRPr="007C6DC6">
              <w:t xml:space="preserve">Nach Erfüllen der im Zuwendungsbescheid vereinbarten Bedingung(en) kann die Aufhebung gesperrter Mittel beantragt werden. Bitte fügen Sie dem Änderungsformular </w:t>
            </w:r>
            <w:r w:rsidR="000D3F19" w:rsidRPr="007C6DC6">
              <w:lastRenderedPageBreak/>
              <w:t xml:space="preserve">gegebenenfalls die im Zuwendungsbescheid </w:t>
            </w:r>
            <w:r w:rsidR="00E43073">
              <w:t>geforderten</w:t>
            </w:r>
            <w:r w:rsidR="000D3F19" w:rsidRPr="007C6DC6">
              <w:t xml:space="preserve"> Dokumente zur Erfüllung der Bedingung(en) bei.</w:t>
            </w:r>
          </w:p>
        </w:tc>
      </w:tr>
    </w:tbl>
    <w:p w14:paraId="69138F1F" w14:textId="3532E030" w:rsidR="00633619" w:rsidRPr="00CA11AF" w:rsidRDefault="00633619" w:rsidP="00633619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lastRenderedPageBreak/>
        <w:t xml:space="preserve">Begründung </w:t>
      </w:r>
      <w:r w:rsidR="00DD49DC">
        <w:rPr>
          <w:rStyle w:val="Hervorhebung"/>
          <w:b/>
          <w:bCs/>
          <w:iCs w:val="0"/>
          <w:u w:val="none"/>
        </w:rPr>
        <w:t>für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3619" w:rsidRPr="00CA11AF" w14:paraId="2BB29B6E" w14:textId="77777777" w:rsidTr="000456C0">
        <w:tc>
          <w:tcPr>
            <w:tcW w:w="9203" w:type="dxa"/>
          </w:tcPr>
          <w:p w14:paraId="2E667566" w14:textId="77777777" w:rsidR="00633619" w:rsidRPr="00CA11AF" w:rsidRDefault="00633619" w:rsidP="000456C0"/>
        </w:tc>
      </w:tr>
    </w:tbl>
    <w:p w14:paraId="73BA6B8B" w14:textId="77777777" w:rsidR="00FF3F88" w:rsidRPr="00AF4415" w:rsidRDefault="00402AF7" w:rsidP="000D3F19">
      <w:pPr>
        <w:pStyle w:val="berschrift2"/>
      </w:pPr>
      <w:sdt>
        <w:sdtPr>
          <w:id w:val="-159507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17">
            <w:rPr>
              <w:rFonts w:ascii="MS Gothic" w:eastAsia="MS Gothic" w:hAnsi="MS Gothic" w:hint="eastAsia"/>
            </w:rPr>
            <w:t>☐</w:t>
          </w:r>
        </w:sdtContent>
      </w:sdt>
      <w:r w:rsidR="00FF3F88" w:rsidRPr="00AF4415">
        <w:tab/>
      </w:r>
      <w:r w:rsidR="00FF3F88">
        <w:rPr>
          <w:rStyle w:val="Hervorhebung"/>
          <w:iCs w:val="0"/>
          <w:u w:val="none"/>
        </w:rPr>
        <w:t xml:space="preserve">Änderung der Weiterleitungssumme 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3619" w:rsidRPr="00CA11AF" w14:paraId="4E0994DA" w14:textId="77777777" w:rsidTr="000456C0">
        <w:tc>
          <w:tcPr>
            <w:tcW w:w="9061" w:type="dxa"/>
          </w:tcPr>
          <w:p w14:paraId="67AC2EE9" w14:textId="0342DCE5" w:rsidR="009D7A7B" w:rsidRDefault="00633619" w:rsidP="007C6DC6">
            <w:pPr>
              <w:pStyle w:val="Standard1"/>
            </w:pPr>
            <w:r w:rsidRPr="006D3CBB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71371A1" wp14:editId="73896B3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1758415776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15776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DC6">
              <w:t xml:space="preserve">      </w:t>
            </w:r>
            <w:r w:rsidR="009D7A7B">
              <w:t>Ein Änderungsantrag ist notwendig, wenn sich d</w:t>
            </w:r>
            <w:r w:rsidR="000D3F19" w:rsidRPr="007C6DC6">
              <w:t>ie Gesamtsumme der an eine</w:t>
            </w:r>
            <w:r w:rsidR="00E43073">
              <w:t>n</w:t>
            </w:r>
            <w:r w:rsidR="000D3F19" w:rsidRPr="007C6DC6">
              <w:t xml:space="preserve"> oder mehrere Durchführungspartner geplanten Weiterleitungsbeträge </w:t>
            </w:r>
            <w:r w:rsidR="00E43073">
              <w:t>erhöht</w:t>
            </w:r>
            <w:r w:rsidR="000D3F19" w:rsidRPr="007C6DC6">
              <w:t xml:space="preserve">. </w:t>
            </w:r>
          </w:p>
          <w:p w14:paraId="5A9C293C" w14:textId="312E89C3" w:rsidR="00633619" w:rsidRDefault="000D3F19" w:rsidP="007C6DC6">
            <w:pPr>
              <w:pStyle w:val="Standard1"/>
            </w:pPr>
            <w:r w:rsidRPr="007C6DC6">
              <w:t>Ändern sich nur Beträge der einzelnen Weiterleitungen, aber die</w:t>
            </w:r>
            <w:r w:rsidR="00E43073">
              <w:t xml:space="preserve"> im Bescheid genannte</w:t>
            </w:r>
            <w:r w:rsidRPr="007C6DC6">
              <w:t xml:space="preserve"> Gesamtsumme der Weiterleitungen</w:t>
            </w:r>
            <w:r w:rsidR="00E43073">
              <w:t xml:space="preserve"> wird nicht überschritten</w:t>
            </w:r>
            <w:r w:rsidRPr="007C6DC6">
              <w:t xml:space="preserve">, so ist </w:t>
            </w:r>
            <w:r w:rsidR="009D7A7B">
              <w:t>kein Änderungsantrag notwendig. In diesem Fall ist eine formlose Anzeige beim IKI Office der ZUG ausreichend.</w:t>
            </w:r>
          </w:p>
          <w:p w14:paraId="09599DDB" w14:textId="2A63AFCA" w:rsidR="005059CB" w:rsidRPr="007C6DC6" w:rsidRDefault="005059CB" w:rsidP="007C6DC6">
            <w:pPr>
              <w:pStyle w:val="Standard1"/>
            </w:pPr>
            <w:r>
              <w:t xml:space="preserve">Sind jedoch die Beträge der einzelnen Weiterleitungen im Zuwendungsbescheid/-vertrag festgehalten, ist auch bei </w:t>
            </w:r>
            <w:r w:rsidR="00E43073">
              <w:t xml:space="preserve">Erhöhung </w:t>
            </w:r>
            <w:r>
              <w:t>einzelne</w:t>
            </w:r>
            <w:r w:rsidR="00E43073">
              <w:t>r</w:t>
            </w:r>
            <w:r>
              <w:t xml:space="preserve"> Weiterleitungen ein Änderungsantrag notwendig.</w:t>
            </w:r>
          </w:p>
        </w:tc>
      </w:tr>
    </w:tbl>
    <w:p w14:paraId="60A0552C" w14:textId="0E920FFE" w:rsidR="00633619" w:rsidRPr="00CA11AF" w:rsidRDefault="00633619" w:rsidP="00633619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t xml:space="preserve">Begründung </w:t>
      </w:r>
      <w:r w:rsidR="00DD49DC">
        <w:rPr>
          <w:rStyle w:val="Hervorhebung"/>
          <w:b/>
          <w:bCs/>
          <w:iCs w:val="0"/>
          <w:u w:val="none"/>
        </w:rPr>
        <w:t>für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3619" w:rsidRPr="00CA11AF" w14:paraId="7CDF8C39" w14:textId="77777777" w:rsidTr="000456C0">
        <w:tc>
          <w:tcPr>
            <w:tcW w:w="9203" w:type="dxa"/>
          </w:tcPr>
          <w:p w14:paraId="01F05AFF" w14:textId="77777777" w:rsidR="00633619" w:rsidRPr="00CA11AF" w:rsidRDefault="00633619" w:rsidP="000456C0"/>
        </w:tc>
      </w:tr>
    </w:tbl>
    <w:p w14:paraId="03739FBF" w14:textId="36578361" w:rsidR="003F286B" w:rsidRPr="00AF4415" w:rsidRDefault="00402AF7" w:rsidP="00AF4415">
      <w:pPr>
        <w:pStyle w:val="berschrift2"/>
      </w:pPr>
      <w:sdt>
        <w:sdtPr>
          <w:id w:val="7849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F88">
            <w:rPr>
              <w:rFonts w:ascii="MS Gothic" w:eastAsia="MS Gothic" w:hAnsi="MS Gothic" w:hint="eastAsia"/>
            </w:rPr>
            <w:t>☐</w:t>
          </w:r>
        </w:sdtContent>
      </w:sdt>
      <w:r w:rsidR="00800BA4" w:rsidRPr="00AF4415">
        <w:tab/>
      </w:r>
      <w:r w:rsidR="00AA64A9" w:rsidRPr="00AF4415">
        <w:rPr>
          <w:rStyle w:val="Hervorhebung"/>
          <w:iCs w:val="0"/>
          <w:u w:val="none"/>
        </w:rPr>
        <w:t>Sonstiges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17E5E" w:rsidRPr="00CA11AF" w14:paraId="328CF1D2" w14:textId="77777777" w:rsidTr="000456C0">
        <w:tc>
          <w:tcPr>
            <w:tcW w:w="9061" w:type="dxa"/>
          </w:tcPr>
          <w:p w14:paraId="3AC855B6" w14:textId="3E705E58" w:rsidR="00117E5E" w:rsidRPr="007C6DC6" w:rsidRDefault="00117E5E" w:rsidP="007C6DC6">
            <w:pPr>
              <w:pStyle w:val="Standard1"/>
            </w:pPr>
            <w:r w:rsidRPr="00E22BDA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70AB92D" wp14:editId="02D9916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60960</wp:posOffset>
                  </wp:positionV>
                  <wp:extent cx="190500" cy="190500"/>
                  <wp:effectExtent l="0" t="0" r="0" b="0"/>
                  <wp:wrapNone/>
                  <wp:docPr id="253941788" name="Grafik 2" descr="Ein Bild, das Kreis, Entwurf, Symbol, weiß enthäl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41788" name="Grafik 2" descr="Ein Bild, das Kreis, Entwurf, Symbol, weiß enthäl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11AF">
              <w:t xml:space="preserve"> </w:t>
            </w:r>
            <w:r w:rsidRPr="007C6DC6">
              <w:t xml:space="preserve">     </w:t>
            </w:r>
            <w:r w:rsidR="008F5581">
              <w:t>Sonstige Änderungen bitte hier aufführen.</w:t>
            </w:r>
          </w:p>
        </w:tc>
      </w:tr>
    </w:tbl>
    <w:p w14:paraId="6425E2CC" w14:textId="65E84B2D" w:rsidR="00117E5E" w:rsidRPr="00CA11AF" w:rsidRDefault="00117E5E" w:rsidP="00117E5E">
      <w:pPr>
        <w:spacing w:before="240"/>
      </w:pPr>
      <w:r w:rsidRPr="000456C0">
        <w:rPr>
          <w:rStyle w:val="Hervorhebung"/>
          <w:b/>
          <w:bCs/>
          <w:iCs w:val="0"/>
          <w:u w:val="none"/>
        </w:rPr>
        <w:t xml:space="preserve">Begründung </w:t>
      </w:r>
      <w:r w:rsidR="00DD49DC">
        <w:rPr>
          <w:rStyle w:val="Hervorhebung"/>
          <w:b/>
          <w:bCs/>
          <w:iCs w:val="0"/>
          <w:u w:val="none"/>
        </w:rPr>
        <w:t>für die Änderung</w:t>
      </w:r>
      <w:r w:rsidRPr="00CA11AF">
        <w:rPr>
          <w:b/>
          <w:bCs/>
        </w:rPr>
        <w:t xml:space="preserve">: </w:t>
      </w:r>
      <w:r w:rsidRPr="00CA11AF">
        <w:t>[max. 1</w:t>
      </w:r>
      <w:r>
        <w:t>.</w:t>
      </w:r>
      <w:r w:rsidRPr="00CA11AF">
        <w:t xml:space="preserve">000 </w:t>
      </w:r>
      <w:r>
        <w:t>Zeichen</w:t>
      </w:r>
      <w:r w:rsidRPr="00CA11AF"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7E5E" w:rsidRPr="00CA11AF" w14:paraId="27655F6E" w14:textId="77777777" w:rsidTr="000456C0">
        <w:tc>
          <w:tcPr>
            <w:tcW w:w="9203" w:type="dxa"/>
          </w:tcPr>
          <w:p w14:paraId="1C7AA053" w14:textId="77777777" w:rsidR="00117E5E" w:rsidRPr="00CA11AF" w:rsidRDefault="00117E5E" w:rsidP="000456C0"/>
        </w:tc>
      </w:tr>
    </w:tbl>
    <w:p w14:paraId="15EB89A4" w14:textId="77777777" w:rsidR="001B05FB" w:rsidRPr="00D11C38" w:rsidRDefault="001B05FB" w:rsidP="00D11C38"/>
    <w:sectPr w:rsidR="001B05FB" w:rsidRPr="00D11C38" w:rsidSect="00AF4415">
      <w:footerReference w:type="default" r:id="rId9"/>
      <w:headerReference w:type="first" r:id="rId10"/>
      <w:footerReference w:type="first" r:id="rId11"/>
      <w:pgSz w:w="11907" w:h="16840" w:code="9"/>
      <w:pgMar w:top="1843" w:right="1418" w:bottom="567" w:left="1418" w:header="51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C975" w14:textId="77777777" w:rsidR="00402AF7" w:rsidRDefault="00402AF7">
      <w:r>
        <w:separator/>
      </w:r>
    </w:p>
  </w:endnote>
  <w:endnote w:type="continuationSeparator" w:id="0">
    <w:p w14:paraId="1090E2D1" w14:textId="77777777" w:rsidR="00402AF7" w:rsidRDefault="00402AF7">
      <w:r>
        <w:continuationSeparator/>
      </w:r>
    </w:p>
  </w:endnote>
  <w:endnote w:type="continuationNotice" w:id="1">
    <w:p w14:paraId="1870CFBB" w14:textId="77777777" w:rsidR="00402AF7" w:rsidRDefault="00402A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9063" w14:textId="44A6F4ED" w:rsidR="00ED790C" w:rsidRPr="00EE67DA" w:rsidRDefault="004F7029" w:rsidP="004F7029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 </w:t>
    </w:r>
    <w:r w:rsidR="00264D86">
      <w:rPr>
        <w:rFonts w:ascii="Arial" w:hAnsi="Arial" w:cs="Arial"/>
        <w:sz w:val="18"/>
        <w:szCs w:val="18"/>
      </w:rPr>
      <w:t>03</w:t>
    </w:r>
    <w:r>
      <w:rPr>
        <w:rFonts w:ascii="Arial" w:hAnsi="Arial" w:cs="Arial"/>
        <w:sz w:val="18"/>
        <w:szCs w:val="18"/>
      </w:rPr>
      <w:t>/202</w:t>
    </w:r>
    <w:r w:rsidR="00264D86">
      <w:rPr>
        <w:rFonts w:ascii="Arial" w:hAnsi="Arial" w:cs="Arial"/>
        <w:sz w:val="18"/>
        <w:szCs w:val="18"/>
      </w:rPr>
      <w:t>6</w:t>
    </w:r>
  </w:p>
  <w:sdt>
    <w:sdtPr>
      <w:rPr>
        <w:rFonts w:ascii="Arial" w:hAnsi="Arial" w:cs="Arial"/>
        <w:sz w:val="18"/>
        <w:szCs w:val="18"/>
      </w:rPr>
      <w:id w:val="243452337"/>
      <w:docPartObj>
        <w:docPartGallery w:val="Page Numbers (Top of Page)"/>
        <w:docPartUnique/>
      </w:docPartObj>
    </w:sdtPr>
    <w:sdtEndPr/>
    <w:sdtContent>
      <w:p w14:paraId="1F5410E4" w14:textId="3221519A" w:rsidR="00ED790C" w:rsidRPr="004F7029" w:rsidRDefault="004F7029" w:rsidP="004F7029">
        <w:pPr>
          <w:pStyle w:val="Fuzeile"/>
          <w:jc w:val="center"/>
          <w:rPr>
            <w:rFonts w:ascii="Arial" w:hAnsi="Arial" w:cs="Arial"/>
            <w:sz w:val="18"/>
            <w:szCs w:val="18"/>
          </w:rPr>
        </w:pPr>
        <w:r w:rsidRPr="00EE67DA">
          <w:rPr>
            <w:rFonts w:ascii="Arial" w:hAnsi="Arial" w:cs="Arial"/>
            <w:sz w:val="18"/>
            <w:szCs w:val="18"/>
          </w:rPr>
          <w:t xml:space="preserve">Seite </w: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EE67DA">
          <w:rPr>
            <w:rFonts w:ascii="Arial" w:hAnsi="Arial" w:cs="Arial"/>
            <w:bCs/>
            <w:sz w:val="18"/>
            <w:szCs w:val="18"/>
          </w:rPr>
          <w:instrText>PAGE</w:instrTex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124EF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end"/>
        </w:r>
        <w:r w:rsidRPr="00EE67DA">
          <w:rPr>
            <w:rFonts w:ascii="Arial" w:hAnsi="Arial" w:cs="Arial"/>
            <w:sz w:val="18"/>
            <w:szCs w:val="18"/>
          </w:rPr>
          <w:t xml:space="preserve"> von </w: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EE67DA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124EF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EE67DA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E7F5" w14:textId="5D433772" w:rsidR="00ED790C" w:rsidRPr="004F7029" w:rsidRDefault="004F7029" w:rsidP="004F7029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 </w:t>
    </w:r>
    <w:r w:rsidR="00264D86">
      <w:rPr>
        <w:rFonts w:ascii="Arial" w:hAnsi="Arial" w:cs="Arial"/>
        <w:sz w:val="18"/>
        <w:szCs w:val="18"/>
      </w:rPr>
      <w:t>03</w:t>
    </w:r>
    <w:r>
      <w:rPr>
        <w:rFonts w:ascii="Arial" w:hAnsi="Arial" w:cs="Arial"/>
        <w:sz w:val="18"/>
        <w:szCs w:val="18"/>
      </w:rPr>
      <w:t>/202</w:t>
    </w:r>
    <w:r w:rsidR="00264D86">
      <w:rPr>
        <w:rFonts w:ascii="Arial" w:hAnsi="Arial" w:cs="Arial"/>
        <w:sz w:val="18"/>
        <w:szCs w:val="18"/>
      </w:rPr>
      <w:t>6</w:t>
    </w:r>
  </w:p>
  <w:sdt>
    <w:sdtPr>
      <w:rPr>
        <w:rFonts w:ascii="Arial" w:hAnsi="Arial" w:cs="Arial"/>
        <w:sz w:val="18"/>
        <w:szCs w:val="18"/>
      </w:rPr>
      <w:id w:val="-5795217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407663850"/>
          <w:docPartObj>
            <w:docPartGallery w:val="Page Numbers (Top of Page)"/>
            <w:docPartUnique/>
          </w:docPartObj>
        </w:sdtPr>
        <w:sdtEndPr/>
        <w:sdtContent>
          <w:p w14:paraId="184050B0" w14:textId="023F796C" w:rsidR="00ED790C" w:rsidRPr="00EE67DA" w:rsidRDefault="00ED790C" w:rsidP="00DF3FB3">
            <w:pPr>
              <w:pStyle w:val="Fuzeil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7DA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124E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E67DA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124EF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EE67D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259D" w14:textId="77777777" w:rsidR="00402AF7" w:rsidRDefault="00402AF7">
      <w:r>
        <w:separator/>
      </w:r>
    </w:p>
  </w:footnote>
  <w:footnote w:type="continuationSeparator" w:id="0">
    <w:p w14:paraId="6448905C" w14:textId="77777777" w:rsidR="00402AF7" w:rsidRDefault="00402AF7">
      <w:r>
        <w:continuationSeparator/>
      </w:r>
    </w:p>
  </w:footnote>
  <w:footnote w:type="continuationNotice" w:id="1">
    <w:p w14:paraId="2B1916A8" w14:textId="77777777" w:rsidR="00402AF7" w:rsidRDefault="00402AF7">
      <w:pPr>
        <w:spacing w:line="240" w:lineRule="auto"/>
      </w:pPr>
    </w:p>
  </w:footnote>
  <w:footnote w:id="2">
    <w:p w14:paraId="3903FBB3" w14:textId="76B3012E" w:rsidR="00ED790C" w:rsidRPr="00AF4415" w:rsidRDefault="00ED790C" w:rsidP="0058184B">
      <w:pPr>
        <w:pStyle w:val="Funotentext"/>
        <w:ind w:left="125" w:hanging="125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AF4415">
        <w:rPr>
          <w:sz w:val="18"/>
          <w:szCs w:val="18"/>
        </w:rPr>
        <w:t xml:space="preserve">Die Angabe der </w:t>
      </w:r>
      <w:r w:rsidR="006B52AB">
        <w:rPr>
          <w:sz w:val="18"/>
          <w:szCs w:val="18"/>
        </w:rPr>
        <w:t>bevollmächtigten</w:t>
      </w:r>
      <w:r w:rsidR="006B52AB" w:rsidRPr="00AF4415">
        <w:rPr>
          <w:sz w:val="18"/>
          <w:szCs w:val="18"/>
        </w:rPr>
        <w:t xml:space="preserve"> </w:t>
      </w:r>
      <w:r w:rsidRPr="00AF4415">
        <w:rPr>
          <w:sz w:val="18"/>
          <w:szCs w:val="18"/>
        </w:rPr>
        <w:t xml:space="preserve">Person in Textform ist ausreichend (eigenhändige Unterschrift </w:t>
      </w:r>
      <w:r w:rsidRPr="00AF4415">
        <w:rPr>
          <w:sz w:val="18"/>
          <w:szCs w:val="18"/>
          <w:u w:val="single"/>
        </w:rPr>
        <w:t>nicht</w:t>
      </w:r>
      <w:r w:rsidRPr="00AF4415">
        <w:rPr>
          <w:sz w:val="18"/>
          <w:szCs w:val="18"/>
        </w:rPr>
        <w:t xml:space="preserve"> erforderlich).</w:t>
      </w:r>
    </w:p>
    <w:p w14:paraId="68DBE155" w14:textId="31B1D3B6" w:rsidR="00ED790C" w:rsidRDefault="00ED790C" w:rsidP="0058184B">
      <w:pPr>
        <w:pStyle w:val="Funotentext"/>
        <w:ind w:left="12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AA90" w14:textId="77777777" w:rsidR="00ED790C" w:rsidRDefault="00ED790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3F219" wp14:editId="1BEB9D73">
          <wp:simplePos x="0" y="0"/>
          <wp:positionH relativeFrom="page">
            <wp:align>left</wp:align>
          </wp:positionH>
          <wp:positionV relativeFrom="paragraph">
            <wp:posOffset>-363855</wp:posOffset>
          </wp:positionV>
          <wp:extent cx="7560000" cy="1612800"/>
          <wp:effectExtent l="0" t="0" r="0" b="0"/>
          <wp:wrapNone/>
          <wp:docPr id="7" name="Grafik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C20"/>
    <w:multiLevelType w:val="hybridMultilevel"/>
    <w:tmpl w:val="1D709E6C"/>
    <w:lvl w:ilvl="0" w:tplc="B01A498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28C"/>
    <w:multiLevelType w:val="hybridMultilevel"/>
    <w:tmpl w:val="AD74E31C"/>
    <w:lvl w:ilvl="0" w:tplc="46629AD6">
      <w:start w:val="1"/>
      <w:numFmt w:val="lowerLetter"/>
      <w:lvlText w:val="zu %1)"/>
      <w:lvlJc w:val="left"/>
      <w:pPr>
        <w:ind w:left="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31" w:hanging="360"/>
      </w:pPr>
    </w:lvl>
    <w:lvl w:ilvl="2" w:tplc="0407001B" w:tentative="1">
      <w:start w:val="1"/>
      <w:numFmt w:val="lowerRoman"/>
      <w:lvlText w:val="%3."/>
      <w:lvlJc w:val="right"/>
      <w:pPr>
        <w:ind w:left="1451" w:hanging="180"/>
      </w:pPr>
    </w:lvl>
    <w:lvl w:ilvl="3" w:tplc="0407000F" w:tentative="1">
      <w:start w:val="1"/>
      <w:numFmt w:val="decimal"/>
      <w:lvlText w:val="%4."/>
      <w:lvlJc w:val="left"/>
      <w:pPr>
        <w:ind w:left="2171" w:hanging="360"/>
      </w:pPr>
    </w:lvl>
    <w:lvl w:ilvl="4" w:tplc="04070019" w:tentative="1">
      <w:start w:val="1"/>
      <w:numFmt w:val="lowerLetter"/>
      <w:lvlText w:val="%5."/>
      <w:lvlJc w:val="left"/>
      <w:pPr>
        <w:ind w:left="2891" w:hanging="360"/>
      </w:pPr>
    </w:lvl>
    <w:lvl w:ilvl="5" w:tplc="0407001B" w:tentative="1">
      <w:start w:val="1"/>
      <w:numFmt w:val="lowerRoman"/>
      <w:lvlText w:val="%6."/>
      <w:lvlJc w:val="right"/>
      <w:pPr>
        <w:ind w:left="3611" w:hanging="180"/>
      </w:pPr>
    </w:lvl>
    <w:lvl w:ilvl="6" w:tplc="0407000F" w:tentative="1">
      <w:start w:val="1"/>
      <w:numFmt w:val="decimal"/>
      <w:lvlText w:val="%7."/>
      <w:lvlJc w:val="left"/>
      <w:pPr>
        <w:ind w:left="4331" w:hanging="360"/>
      </w:pPr>
    </w:lvl>
    <w:lvl w:ilvl="7" w:tplc="04070019" w:tentative="1">
      <w:start w:val="1"/>
      <w:numFmt w:val="lowerLetter"/>
      <w:lvlText w:val="%8."/>
      <w:lvlJc w:val="left"/>
      <w:pPr>
        <w:ind w:left="5051" w:hanging="360"/>
      </w:pPr>
    </w:lvl>
    <w:lvl w:ilvl="8" w:tplc="040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4F834DB"/>
    <w:multiLevelType w:val="hybridMultilevel"/>
    <w:tmpl w:val="CE3A409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21079"/>
    <w:multiLevelType w:val="hybridMultilevel"/>
    <w:tmpl w:val="35EE453C"/>
    <w:lvl w:ilvl="0" w:tplc="46629AD6">
      <w:start w:val="1"/>
      <w:numFmt w:val="lowerLetter"/>
      <w:lvlText w:val="zu 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9189C"/>
    <w:multiLevelType w:val="hybridMultilevel"/>
    <w:tmpl w:val="D854BF34"/>
    <w:lvl w:ilvl="0" w:tplc="D0387424">
      <w:start w:val="1"/>
      <w:numFmt w:val="lowerLetter"/>
      <w:lvlText w:val="%1)"/>
      <w:lvlJc w:val="left"/>
      <w:pPr>
        <w:ind w:left="720" w:hanging="360"/>
      </w:pPr>
      <w:rPr>
        <w:color w:val="595959" w:themeColor="text1" w:themeTint="A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73D5"/>
    <w:multiLevelType w:val="hybridMultilevel"/>
    <w:tmpl w:val="154EA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40427"/>
    <w:multiLevelType w:val="hybridMultilevel"/>
    <w:tmpl w:val="FB34AECA"/>
    <w:lvl w:ilvl="0" w:tplc="04070017">
      <w:start w:val="1"/>
      <w:numFmt w:val="lowerLetter"/>
      <w:lvlText w:val="%1)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A797B48"/>
    <w:multiLevelType w:val="hybridMultilevel"/>
    <w:tmpl w:val="905809FE"/>
    <w:lvl w:ilvl="0" w:tplc="46629AD6">
      <w:start w:val="1"/>
      <w:numFmt w:val="lowerLetter"/>
      <w:lvlText w:val="zu %1)"/>
      <w:lvlJc w:val="left"/>
      <w:pPr>
        <w:ind w:left="21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E237F75"/>
    <w:multiLevelType w:val="hybridMultilevel"/>
    <w:tmpl w:val="FFB20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636F"/>
    <w:multiLevelType w:val="hybridMultilevel"/>
    <w:tmpl w:val="AE64D0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E200C"/>
    <w:multiLevelType w:val="hybridMultilevel"/>
    <w:tmpl w:val="DDACC4F4"/>
    <w:lvl w:ilvl="0" w:tplc="43A0BE58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20EEE"/>
    <w:multiLevelType w:val="hybridMultilevel"/>
    <w:tmpl w:val="E982A490"/>
    <w:lvl w:ilvl="0" w:tplc="0407000F">
      <w:start w:val="1"/>
      <w:numFmt w:val="decimal"/>
      <w:lvlText w:val="%1."/>
      <w:lvlJc w:val="left"/>
      <w:pPr>
        <w:ind w:left="1785" w:hanging="360"/>
      </w:p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F5A7F0D"/>
    <w:multiLevelType w:val="hybridMultilevel"/>
    <w:tmpl w:val="3D5C7316"/>
    <w:lvl w:ilvl="0" w:tplc="523E74DA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535ED2"/>
    <w:multiLevelType w:val="multilevel"/>
    <w:tmpl w:val="BA4C867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EE95587"/>
    <w:multiLevelType w:val="hybridMultilevel"/>
    <w:tmpl w:val="EAD6DC5C"/>
    <w:lvl w:ilvl="0" w:tplc="3CE8F4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52586"/>
    <w:multiLevelType w:val="hybridMultilevel"/>
    <w:tmpl w:val="DBCE217A"/>
    <w:lvl w:ilvl="0" w:tplc="C5A4ADEC">
      <w:start w:val="1"/>
      <w:numFmt w:val="lowerLetter"/>
      <w:lvlText w:val="%1)"/>
      <w:lvlJc w:val="left"/>
      <w:pPr>
        <w:ind w:left="920" w:hanging="5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E33A4"/>
    <w:multiLevelType w:val="hybridMultilevel"/>
    <w:tmpl w:val="D4E25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A2F78"/>
    <w:multiLevelType w:val="hybridMultilevel"/>
    <w:tmpl w:val="579C75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731" w:hanging="360"/>
      </w:pPr>
    </w:lvl>
    <w:lvl w:ilvl="2" w:tplc="0407001B" w:tentative="1">
      <w:start w:val="1"/>
      <w:numFmt w:val="lowerRoman"/>
      <w:lvlText w:val="%3."/>
      <w:lvlJc w:val="right"/>
      <w:pPr>
        <w:ind w:left="1451" w:hanging="180"/>
      </w:pPr>
    </w:lvl>
    <w:lvl w:ilvl="3" w:tplc="0407000F" w:tentative="1">
      <w:start w:val="1"/>
      <w:numFmt w:val="decimal"/>
      <w:lvlText w:val="%4."/>
      <w:lvlJc w:val="left"/>
      <w:pPr>
        <w:ind w:left="2171" w:hanging="360"/>
      </w:pPr>
    </w:lvl>
    <w:lvl w:ilvl="4" w:tplc="04070019" w:tentative="1">
      <w:start w:val="1"/>
      <w:numFmt w:val="lowerLetter"/>
      <w:lvlText w:val="%5."/>
      <w:lvlJc w:val="left"/>
      <w:pPr>
        <w:ind w:left="2891" w:hanging="360"/>
      </w:pPr>
    </w:lvl>
    <w:lvl w:ilvl="5" w:tplc="0407001B" w:tentative="1">
      <w:start w:val="1"/>
      <w:numFmt w:val="lowerRoman"/>
      <w:lvlText w:val="%6."/>
      <w:lvlJc w:val="right"/>
      <w:pPr>
        <w:ind w:left="3611" w:hanging="180"/>
      </w:pPr>
    </w:lvl>
    <w:lvl w:ilvl="6" w:tplc="0407000F" w:tentative="1">
      <w:start w:val="1"/>
      <w:numFmt w:val="decimal"/>
      <w:lvlText w:val="%7."/>
      <w:lvlJc w:val="left"/>
      <w:pPr>
        <w:ind w:left="4331" w:hanging="360"/>
      </w:pPr>
    </w:lvl>
    <w:lvl w:ilvl="7" w:tplc="04070019" w:tentative="1">
      <w:start w:val="1"/>
      <w:numFmt w:val="lowerLetter"/>
      <w:lvlText w:val="%8."/>
      <w:lvlJc w:val="left"/>
      <w:pPr>
        <w:ind w:left="5051" w:hanging="360"/>
      </w:pPr>
    </w:lvl>
    <w:lvl w:ilvl="8" w:tplc="040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68445463"/>
    <w:multiLevelType w:val="hybridMultilevel"/>
    <w:tmpl w:val="1CFE7D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6C3F"/>
    <w:multiLevelType w:val="hybridMultilevel"/>
    <w:tmpl w:val="02DC04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203CD"/>
    <w:multiLevelType w:val="hybridMultilevel"/>
    <w:tmpl w:val="0BD40C82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B9A034C"/>
    <w:multiLevelType w:val="hybridMultilevel"/>
    <w:tmpl w:val="6BB8EBD8"/>
    <w:lvl w:ilvl="0" w:tplc="04070017">
      <w:start w:val="1"/>
      <w:numFmt w:val="lowerLetter"/>
      <w:lvlText w:val="%1)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CB871D8"/>
    <w:multiLevelType w:val="hybridMultilevel"/>
    <w:tmpl w:val="5920B512"/>
    <w:lvl w:ilvl="0" w:tplc="CDE8F1AE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91178">
    <w:abstractNumId w:val="14"/>
  </w:num>
  <w:num w:numId="2" w16cid:durableId="1684622578">
    <w:abstractNumId w:val="1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75">
    <w:abstractNumId w:val="8"/>
  </w:num>
  <w:num w:numId="4" w16cid:durableId="1913081409">
    <w:abstractNumId w:val="16"/>
  </w:num>
  <w:num w:numId="5" w16cid:durableId="2058426799">
    <w:abstractNumId w:val="19"/>
  </w:num>
  <w:num w:numId="6" w16cid:durableId="428549036">
    <w:abstractNumId w:val="5"/>
  </w:num>
  <w:num w:numId="7" w16cid:durableId="499349083">
    <w:abstractNumId w:val="2"/>
  </w:num>
  <w:num w:numId="8" w16cid:durableId="1857191857">
    <w:abstractNumId w:val="18"/>
  </w:num>
  <w:num w:numId="9" w16cid:durableId="1022635963">
    <w:abstractNumId w:val="6"/>
  </w:num>
  <w:num w:numId="10" w16cid:durableId="1769350384">
    <w:abstractNumId w:val="21"/>
  </w:num>
  <w:num w:numId="11" w16cid:durableId="2037999601">
    <w:abstractNumId w:val="20"/>
  </w:num>
  <w:num w:numId="12" w16cid:durableId="213154862">
    <w:abstractNumId w:val="11"/>
  </w:num>
  <w:num w:numId="13" w16cid:durableId="1298025856">
    <w:abstractNumId w:val="9"/>
  </w:num>
  <w:num w:numId="14" w16cid:durableId="355427323">
    <w:abstractNumId w:val="7"/>
  </w:num>
  <w:num w:numId="15" w16cid:durableId="2104379552">
    <w:abstractNumId w:val="1"/>
  </w:num>
  <w:num w:numId="16" w16cid:durableId="1365711841">
    <w:abstractNumId w:val="3"/>
  </w:num>
  <w:num w:numId="17" w16cid:durableId="2000380859">
    <w:abstractNumId w:val="17"/>
  </w:num>
  <w:num w:numId="18" w16cid:durableId="1510675285">
    <w:abstractNumId w:val="22"/>
  </w:num>
  <w:num w:numId="19" w16cid:durableId="1647706760">
    <w:abstractNumId w:val="0"/>
  </w:num>
  <w:num w:numId="20" w16cid:durableId="1236235749">
    <w:abstractNumId w:val="10"/>
  </w:num>
  <w:num w:numId="21" w16cid:durableId="114914103">
    <w:abstractNumId w:val="12"/>
  </w:num>
  <w:num w:numId="22" w16cid:durableId="1735395852">
    <w:abstractNumId w:val="4"/>
  </w:num>
  <w:num w:numId="23" w16cid:durableId="948587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FERAT"/>
    <w:docVar w:name="Modus" w:val="1"/>
  </w:docVars>
  <w:rsids>
    <w:rsidRoot w:val="00CF3D57"/>
    <w:rsid w:val="00001F4D"/>
    <w:rsid w:val="00003965"/>
    <w:rsid w:val="00003ED6"/>
    <w:rsid w:val="0000582E"/>
    <w:rsid w:val="00007E98"/>
    <w:rsid w:val="00010F15"/>
    <w:rsid w:val="00014BC0"/>
    <w:rsid w:val="00021FB1"/>
    <w:rsid w:val="000221C2"/>
    <w:rsid w:val="00022F58"/>
    <w:rsid w:val="00025E41"/>
    <w:rsid w:val="0002734B"/>
    <w:rsid w:val="00031665"/>
    <w:rsid w:val="000317EE"/>
    <w:rsid w:val="00031FAA"/>
    <w:rsid w:val="00033367"/>
    <w:rsid w:val="000367B4"/>
    <w:rsid w:val="000371F9"/>
    <w:rsid w:val="00037236"/>
    <w:rsid w:val="00040506"/>
    <w:rsid w:val="00040A51"/>
    <w:rsid w:val="000439D8"/>
    <w:rsid w:val="000443AB"/>
    <w:rsid w:val="000530AF"/>
    <w:rsid w:val="00062E1B"/>
    <w:rsid w:val="0006462E"/>
    <w:rsid w:val="000667CD"/>
    <w:rsid w:val="00067EE2"/>
    <w:rsid w:val="00070996"/>
    <w:rsid w:val="0007263A"/>
    <w:rsid w:val="00074B38"/>
    <w:rsid w:val="0007632F"/>
    <w:rsid w:val="00076AFD"/>
    <w:rsid w:val="00082343"/>
    <w:rsid w:val="0008448A"/>
    <w:rsid w:val="00086C47"/>
    <w:rsid w:val="000873FF"/>
    <w:rsid w:val="000876C6"/>
    <w:rsid w:val="00087B89"/>
    <w:rsid w:val="000923A4"/>
    <w:rsid w:val="0009393B"/>
    <w:rsid w:val="00093C6D"/>
    <w:rsid w:val="0009598F"/>
    <w:rsid w:val="0009697A"/>
    <w:rsid w:val="000A0DA1"/>
    <w:rsid w:val="000A1CA3"/>
    <w:rsid w:val="000B3116"/>
    <w:rsid w:val="000B42B1"/>
    <w:rsid w:val="000B4C2A"/>
    <w:rsid w:val="000C1510"/>
    <w:rsid w:val="000C15DB"/>
    <w:rsid w:val="000C27DE"/>
    <w:rsid w:val="000D0EC2"/>
    <w:rsid w:val="000D2245"/>
    <w:rsid w:val="000D2E51"/>
    <w:rsid w:val="000D3F19"/>
    <w:rsid w:val="000D3FEB"/>
    <w:rsid w:val="000D697A"/>
    <w:rsid w:val="000E00F6"/>
    <w:rsid w:val="000E1866"/>
    <w:rsid w:val="000E3646"/>
    <w:rsid w:val="000E4843"/>
    <w:rsid w:val="000E4D04"/>
    <w:rsid w:val="000E65F8"/>
    <w:rsid w:val="000E7EBC"/>
    <w:rsid w:val="000F19A1"/>
    <w:rsid w:val="000F2D79"/>
    <w:rsid w:val="001001E0"/>
    <w:rsid w:val="00100825"/>
    <w:rsid w:val="0010363F"/>
    <w:rsid w:val="0010611D"/>
    <w:rsid w:val="00111C15"/>
    <w:rsid w:val="00112A1B"/>
    <w:rsid w:val="00114D3F"/>
    <w:rsid w:val="001161F2"/>
    <w:rsid w:val="00117E5E"/>
    <w:rsid w:val="0012068A"/>
    <w:rsid w:val="001218A5"/>
    <w:rsid w:val="00122AAD"/>
    <w:rsid w:val="001241C8"/>
    <w:rsid w:val="0013242B"/>
    <w:rsid w:val="001333E4"/>
    <w:rsid w:val="0013431F"/>
    <w:rsid w:val="00135267"/>
    <w:rsid w:val="00135489"/>
    <w:rsid w:val="001359C1"/>
    <w:rsid w:val="00135E36"/>
    <w:rsid w:val="0013790B"/>
    <w:rsid w:val="00137EDD"/>
    <w:rsid w:val="00141A12"/>
    <w:rsid w:val="00143F2F"/>
    <w:rsid w:val="0015342E"/>
    <w:rsid w:val="001542BD"/>
    <w:rsid w:val="00160BAC"/>
    <w:rsid w:val="00164A62"/>
    <w:rsid w:val="00167BC3"/>
    <w:rsid w:val="00171211"/>
    <w:rsid w:val="00171314"/>
    <w:rsid w:val="001714EE"/>
    <w:rsid w:val="00171627"/>
    <w:rsid w:val="00180A59"/>
    <w:rsid w:val="00181A14"/>
    <w:rsid w:val="00181BA6"/>
    <w:rsid w:val="0018324A"/>
    <w:rsid w:val="001849F9"/>
    <w:rsid w:val="00185DF5"/>
    <w:rsid w:val="00190E18"/>
    <w:rsid w:val="00191626"/>
    <w:rsid w:val="00195BE2"/>
    <w:rsid w:val="001A03E5"/>
    <w:rsid w:val="001A0DB7"/>
    <w:rsid w:val="001A10F2"/>
    <w:rsid w:val="001A20DE"/>
    <w:rsid w:val="001B05FB"/>
    <w:rsid w:val="001B0CA7"/>
    <w:rsid w:val="001B4F0B"/>
    <w:rsid w:val="001C4869"/>
    <w:rsid w:val="001D1081"/>
    <w:rsid w:val="001D1FCD"/>
    <w:rsid w:val="001D2C22"/>
    <w:rsid w:val="001D3F25"/>
    <w:rsid w:val="001D4F84"/>
    <w:rsid w:val="001D64CB"/>
    <w:rsid w:val="001E0ABE"/>
    <w:rsid w:val="001E4254"/>
    <w:rsid w:val="001E48B9"/>
    <w:rsid w:val="001F0279"/>
    <w:rsid w:val="001F0B6F"/>
    <w:rsid w:val="001F0ED7"/>
    <w:rsid w:val="001F42FF"/>
    <w:rsid w:val="00201C60"/>
    <w:rsid w:val="002113B0"/>
    <w:rsid w:val="00213425"/>
    <w:rsid w:val="00214CB4"/>
    <w:rsid w:val="00217071"/>
    <w:rsid w:val="002207A9"/>
    <w:rsid w:val="002211DA"/>
    <w:rsid w:val="00222608"/>
    <w:rsid w:val="00222803"/>
    <w:rsid w:val="00224643"/>
    <w:rsid w:val="002301AB"/>
    <w:rsid w:val="00230377"/>
    <w:rsid w:val="00230804"/>
    <w:rsid w:val="0023471D"/>
    <w:rsid w:val="002406FB"/>
    <w:rsid w:val="002409F1"/>
    <w:rsid w:val="00242A55"/>
    <w:rsid w:val="0024415E"/>
    <w:rsid w:val="00251E45"/>
    <w:rsid w:val="00253F34"/>
    <w:rsid w:val="002541C9"/>
    <w:rsid w:val="00254A02"/>
    <w:rsid w:val="00255097"/>
    <w:rsid w:val="0025511C"/>
    <w:rsid w:val="00256E02"/>
    <w:rsid w:val="0026244D"/>
    <w:rsid w:val="002646AF"/>
    <w:rsid w:val="00264D86"/>
    <w:rsid w:val="00266C06"/>
    <w:rsid w:val="00280C44"/>
    <w:rsid w:val="0028336C"/>
    <w:rsid w:val="002844CA"/>
    <w:rsid w:val="0028630D"/>
    <w:rsid w:val="00286D55"/>
    <w:rsid w:val="00287A23"/>
    <w:rsid w:val="002903CF"/>
    <w:rsid w:val="00290673"/>
    <w:rsid w:val="00290D06"/>
    <w:rsid w:val="00291CFE"/>
    <w:rsid w:val="00293EE9"/>
    <w:rsid w:val="00293FB1"/>
    <w:rsid w:val="00297373"/>
    <w:rsid w:val="002A09A3"/>
    <w:rsid w:val="002A1CC3"/>
    <w:rsid w:val="002A54BB"/>
    <w:rsid w:val="002B0903"/>
    <w:rsid w:val="002B4AB2"/>
    <w:rsid w:val="002B7A60"/>
    <w:rsid w:val="002C45F7"/>
    <w:rsid w:val="002C6094"/>
    <w:rsid w:val="002C6643"/>
    <w:rsid w:val="002D271C"/>
    <w:rsid w:val="002D4140"/>
    <w:rsid w:val="002D4F16"/>
    <w:rsid w:val="002D7912"/>
    <w:rsid w:val="002E39E7"/>
    <w:rsid w:val="002E5CC1"/>
    <w:rsid w:val="002E6172"/>
    <w:rsid w:val="002F18BE"/>
    <w:rsid w:val="002F34D7"/>
    <w:rsid w:val="002F3DE3"/>
    <w:rsid w:val="002F41A9"/>
    <w:rsid w:val="002F42BF"/>
    <w:rsid w:val="002F4DFD"/>
    <w:rsid w:val="002F5387"/>
    <w:rsid w:val="002F5A00"/>
    <w:rsid w:val="00300504"/>
    <w:rsid w:val="00300C9D"/>
    <w:rsid w:val="0031068C"/>
    <w:rsid w:val="0031236E"/>
    <w:rsid w:val="0031398B"/>
    <w:rsid w:val="0031442F"/>
    <w:rsid w:val="00314AE0"/>
    <w:rsid w:val="00316D76"/>
    <w:rsid w:val="00317BAE"/>
    <w:rsid w:val="00322D94"/>
    <w:rsid w:val="00323E00"/>
    <w:rsid w:val="00330D63"/>
    <w:rsid w:val="00331D61"/>
    <w:rsid w:val="00332FD7"/>
    <w:rsid w:val="00334B5E"/>
    <w:rsid w:val="00335824"/>
    <w:rsid w:val="00337CEB"/>
    <w:rsid w:val="00345B38"/>
    <w:rsid w:val="0034630C"/>
    <w:rsid w:val="00346370"/>
    <w:rsid w:val="00350107"/>
    <w:rsid w:val="00362E9F"/>
    <w:rsid w:val="0036313A"/>
    <w:rsid w:val="003666CF"/>
    <w:rsid w:val="0037423E"/>
    <w:rsid w:val="00380AAF"/>
    <w:rsid w:val="00382813"/>
    <w:rsid w:val="003847F7"/>
    <w:rsid w:val="0038761D"/>
    <w:rsid w:val="003912B7"/>
    <w:rsid w:val="00391A5D"/>
    <w:rsid w:val="00392CE3"/>
    <w:rsid w:val="00394426"/>
    <w:rsid w:val="003972CC"/>
    <w:rsid w:val="00397607"/>
    <w:rsid w:val="003A4676"/>
    <w:rsid w:val="003A4EDB"/>
    <w:rsid w:val="003B0064"/>
    <w:rsid w:val="003B008B"/>
    <w:rsid w:val="003B0640"/>
    <w:rsid w:val="003B0CCA"/>
    <w:rsid w:val="003B2077"/>
    <w:rsid w:val="003B5195"/>
    <w:rsid w:val="003C17A5"/>
    <w:rsid w:val="003C4B76"/>
    <w:rsid w:val="003C4BFA"/>
    <w:rsid w:val="003C58D7"/>
    <w:rsid w:val="003D09CB"/>
    <w:rsid w:val="003D7AA0"/>
    <w:rsid w:val="003E077B"/>
    <w:rsid w:val="003E08FC"/>
    <w:rsid w:val="003E5422"/>
    <w:rsid w:val="003E54FC"/>
    <w:rsid w:val="003E5A4C"/>
    <w:rsid w:val="003E7340"/>
    <w:rsid w:val="003E7F3E"/>
    <w:rsid w:val="003F2849"/>
    <w:rsid w:val="003F286B"/>
    <w:rsid w:val="003F3032"/>
    <w:rsid w:val="003F5657"/>
    <w:rsid w:val="003F631B"/>
    <w:rsid w:val="003F73B2"/>
    <w:rsid w:val="00402014"/>
    <w:rsid w:val="00402AF7"/>
    <w:rsid w:val="00403471"/>
    <w:rsid w:val="00403F6C"/>
    <w:rsid w:val="00404A78"/>
    <w:rsid w:val="004054D6"/>
    <w:rsid w:val="00406520"/>
    <w:rsid w:val="004119D1"/>
    <w:rsid w:val="00413C37"/>
    <w:rsid w:val="00420AC2"/>
    <w:rsid w:val="00422F17"/>
    <w:rsid w:val="004231C6"/>
    <w:rsid w:val="00423B53"/>
    <w:rsid w:val="00424DC8"/>
    <w:rsid w:val="004329B6"/>
    <w:rsid w:val="004373FB"/>
    <w:rsid w:val="00440067"/>
    <w:rsid w:val="0044437C"/>
    <w:rsid w:val="00444818"/>
    <w:rsid w:val="0044549D"/>
    <w:rsid w:val="004457D3"/>
    <w:rsid w:val="004466EC"/>
    <w:rsid w:val="004477B7"/>
    <w:rsid w:val="004606B2"/>
    <w:rsid w:val="004628E2"/>
    <w:rsid w:val="00463484"/>
    <w:rsid w:val="0047148E"/>
    <w:rsid w:val="004719F6"/>
    <w:rsid w:val="00474036"/>
    <w:rsid w:val="00474E29"/>
    <w:rsid w:val="0047525F"/>
    <w:rsid w:val="00475316"/>
    <w:rsid w:val="0047657F"/>
    <w:rsid w:val="004769AE"/>
    <w:rsid w:val="00483545"/>
    <w:rsid w:val="0048367B"/>
    <w:rsid w:val="004850AD"/>
    <w:rsid w:val="0049151A"/>
    <w:rsid w:val="004920B5"/>
    <w:rsid w:val="00493C53"/>
    <w:rsid w:val="00495F7A"/>
    <w:rsid w:val="004973D5"/>
    <w:rsid w:val="00497BBD"/>
    <w:rsid w:val="00497C44"/>
    <w:rsid w:val="004A0181"/>
    <w:rsid w:val="004A2B06"/>
    <w:rsid w:val="004A3876"/>
    <w:rsid w:val="004A3B56"/>
    <w:rsid w:val="004B0B34"/>
    <w:rsid w:val="004B72D5"/>
    <w:rsid w:val="004B73CE"/>
    <w:rsid w:val="004C2DE6"/>
    <w:rsid w:val="004C316D"/>
    <w:rsid w:val="004C34E0"/>
    <w:rsid w:val="004C3FCA"/>
    <w:rsid w:val="004D2636"/>
    <w:rsid w:val="004E0969"/>
    <w:rsid w:val="004E24C8"/>
    <w:rsid w:val="004E42D1"/>
    <w:rsid w:val="004E557A"/>
    <w:rsid w:val="004E6BC0"/>
    <w:rsid w:val="004F2BB9"/>
    <w:rsid w:val="004F3C6E"/>
    <w:rsid w:val="004F7029"/>
    <w:rsid w:val="004F703D"/>
    <w:rsid w:val="004F7DD2"/>
    <w:rsid w:val="0050150E"/>
    <w:rsid w:val="00501570"/>
    <w:rsid w:val="00501584"/>
    <w:rsid w:val="00502339"/>
    <w:rsid w:val="00503E4F"/>
    <w:rsid w:val="00504AAC"/>
    <w:rsid w:val="00505606"/>
    <w:rsid w:val="005059CB"/>
    <w:rsid w:val="005066D3"/>
    <w:rsid w:val="005074E2"/>
    <w:rsid w:val="00510159"/>
    <w:rsid w:val="00514291"/>
    <w:rsid w:val="00516279"/>
    <w:rsid w:val="005164BD"/>
    <w:rsid w:val="0052076F"/>
    <w:rsid w:val="00522171"/>
    <w:rsid w:val="00522CBE"/>
    <w:rsid w:val="0052334C"/>
    <w:rsid w:val="0053069B"/>
    <w:rsid w:val="005327D1"/>
    <w:rsid w:val="0053793E"/>
    <w:rsid w:val="00544931"/>
    <w:rsid w:val="0055671C"/>
    <w:rsid w:val="00557AEF"/>
    <w:rsid w:val="00563A88"/>
    <w:rsid w:val="00565E5F"/>
    <w:rsid w:val="005705D0"/>
    <w:rsid w:val="005719C3"/>
    <w:rsid w:val="00571C4A"/>
    <w:rsid w:val="00577BC8"/>
    <w:rsid w:val="00581240"/>
    <w:rsid w:val="0058184B"/>
    <w:rsid w:val="00581CB9"/>
    <w:rsid w:val="00582B8F"/>
    <w:rsid w:val="00584C56"/>
    <w:rsid w:val="00594B2B"/>
    <w:rsid w:val="00596F29"/>
    <w:rsid w:val="005A6EFD"/>
    <w:rsid w:val="005B20CF"/>
    <w:rsid w:val="005B3240"/>
    <w:rsid w:val="005B5EE1"/>
    <w:rsid w:val="005B7F58"/>
    <w:rsid w:val="005C0A1C"/>
    <w:rsid w:val="005C45DF"/>
    <w:rsid w:val="005C5803"/>
    <w:rsid w:val="005C6191"/>
    <w:rsid w:val="005D1727"/>
    <w:rsid w:val="005E0AA6"/>
    <w:rsid w:val="005E1B78"/>
    <w:rsid w:val="005E689A"/>
    <w:rsid w:val="005F262C"/>
    <w:rsid w:val="00601191"/>
    <w:rsid w:val="0061073C"/>
    <w:rsid w:val="00610A08"/>
    <w:rsid w:val="00610D48"/>
    <w:rsid w:val="00613C14"/>
    <w:rsid w:val="006143CB"/>
    <w:rsid w:val="0061689C"/>
    <w:rsid w:val="00617E95"/>
    <w:rsid w:val="006224C0"/>
    <w:rsid w:val="006248A7"/>
    <w:rsid w:val="0062645A"/>
    <w:rsid w:val="006266A2"/>
    <w:rsid w:val="006312D1"/>
    <w:rsid w:val="00633619"/>
    <w:rsid w:val="006347DC"/>
    <w:rsid w:val="0063539C"/>
    <w:rsid w:val="00635B79"/>
    <w:rsid w:val="00637A96"/>
    <w:rsid w:val="00642149"/>
    <w:rsid w:val="00642BE3"/>
    <w:rsid w:val="006433B5"/>
    <w:rsid w:val="0064553A"/>
    <w:rsid w:val="0064620B"/>
    <w:rsid w:val="0064621C"/>
    <w:rsid w:val="006475C7"/>
    <w:rsid w:val="00652707"/>
    <w:rsid w:val="00652D70"/>
    <w:rsid w:val="00654171"/>
    <w:rsid w:val="00664878"/>
    <w:rsid w:val="0066636A"/>
    <w:rsid w:val="00666493"/>
    <w:rsid w:val="00666DEC"/>
    <w:rsid w:val="00667F69"/>
    <w:rsid w:val="006742FC"/>
    <w:rsid w:val="00677D3F"/>
    <w:rsid w:val="00677EE8"/>
    <w:rsid w:val="006865BD"/>
    <w:rsid w:val="00692B14"/>
    <w:rsid w:val="00694637"/>
    <w:rsid w:val="006947F4"/>
    <w:rsid w:val="00694ECD"/>
    <w:rsid w:val="0069764A"/>
    <w:rsid w:val="006A6ED5"/>
    <w:rsid w:val="006A70AA"/>
    <w:rsid w:val="006B068A"/>
    <w:rsid w:val="006B0FA4"/>
    <w:rsid w:val="006B1362"/>
    <w:rsid w:val="006B52AB"/>
    <w:rsid w:val="006B6BD5"/>
    <w:rsid w:val="006B73EA"/>
    <w:rsid w:val="006C18BF"/>
    <w:rsid w:val="006C6706"/>
    <w:rsid w:val="006C6BDF"/>
    <w:rsid w:val="006C78B4"/>
    <w:rsid w:val="006D0B3C"/>
    <w:rsid w:val="006D0F3F"/>
    <w:rsid w:val="006D17F1"/>
    <w:rsid w:val="006D2BB3"/>
    <w:rsid w:val="006D3CBB"/>
    <w:rsid w:val="006D4428"/>
    <w:rsid w:val="006E5185"/>
    <w:rsid w:val="006E5ECD"/>
    <w:rsid w:val="006F16D7"/>
    <w:rsid w:val="006F4AD7"/>
    <w:rsid w:val="006F7704"/>
    <w:rsid w:val="00700B6D"/>
    <w:rsid w:val="00703C00"/>
    <w:rsid w:val="00703EF4"/>
    <w:rsid w:val="00705099"/>
    <w:rsid w:val="0070552B"/>
    <w:rsid w:val="007057AC"/>
    <w:rsid w:val="00707A25"/>
    <w:rsid w:val="00711262"/>
    <w:rsid w:val="007161AE"/>
    <w:rsid w:val="00716B6E"/>
    <w:rsid w:val="00720278"/>
    <w:rsid w:val="0072067B"/>
    <w:rsid w:val="007216DD"/>
    <w:rsid w:val="007239DB"/>
    <w:rsid w:val="007247D3"/>
    <w:rsid w:val="00724809"/>
    <w:rsid w:val="0072483C"/>
    <w:rsid w:val="00732FA5"/>
    <w:rsid w:val="0073338E"/>
    <w:rsid w:val="00734CAC"/>
    <w:rsid w:val="007375C9"/>
    <w:rsid w:val="007404FB"/>
    <w:rsid w:val="00740D5E"/>
    <w:rsid w:val="007414A1"/>
    <w:rsid w:val="0074157E"/>
    <w:rsid w:val="007415F6"/>
    <w:rsid w:val="007433A4"/>
    <w:rsid w:val="00746EDD"/>
    <w:rsid w:val="0074723B"/>
    <w:rsid w:val="00747972"/>
    <w:rsid w:val="00747B95"/>
    <w:rsid w:val="00750A74"/>
    <w:rsid w:val="00752459"/>
    <w:rsid w:val="00756570"/>
    <w:rsid w:val="00761C27"/>
    <w:rsid w:val="0076723D"/>
    <w:rsid w:val="0077305B"/>
    <w:rsid w:val="0077341B"/>
    <w:rsid w:val="0077792B"/>
    <w:rsid w:val="00783AC5"/>
    <w:rsid w:val="00784F73"/>
    <w:rsid w:val="00785C97"/>
    <w:rsid w:val="00787901"/>
    <w:rsid w:val="00791228"/>
    <w:rsid w:val="00796FF0"/>
    <w:rsid w:val="007A0A15"/>
    <w:rsid w:val="007A3FB9"/>
    <w:rsid w:val="007A5EC5"/>
    <w:rsid w:val="007A6C5B"/>
    <w:rsid w:val="007B383B"/>
    <w:rsid w:val="007B7523"/>
    <w:rsid w:val="007C320B"/>
    <w:rsid w:val="007C6DC6"/>
    <w:rsid w:val="007C6E9C"/>
    <w:rsid w:val="007D2AF8"/>
    <w:rsid w:val="007D41E9"/>
    <w:rsid w:val="007D610A"/>
    <w:rsid w:val="007E113D"/>
    <w:rsid w:val="007E7F76"/>
    <w:rsid w:val="007F531A"/>
    <w:rsid w:val="007F604D"/>
    <w:rsid w:val="007F6068"/>
    <w:rsid w:val="00800BA4"/>
    <w:rsid w:val="008014C2"/>
    <w:rsid w:val="008046A8"/>
    <w:rsid w:val="00804C0A"/>
    <w:rsid w:val="00804F0C"/>
    <w:rsid w:val="00806708"/>
    <w:rsid w:val="0080756C"/>
    <w:rsid w:val="008142B4"/>
    <w:rsid w:val="00814C4A"/>
    <w:rsid w:val="00815FFF"/>
    <w:rsid w:val="00816870"/>
    <w:rsid w:val="00816DE6"/>
    <w:rsid w:val="00817D47"/>
    <w:rsid w:val="00820C0B"/>
    <w:rsid w:val="00821B42"/>
    <w:rsid w:val="00826087"/>
    <w:rsid w:val="008269F2"/>
    <w:rsid w:val="00841916"/>
    <w:rsid w:val="00841A48"/>
    <w:rsid w:val="00841D2B"/>
    <w:rsid w:val="00843B84"/>
    <w:rsid w:val="00845626"/>
    <w:rsid w:val="00847E1E"/>
    <w:rsid w:val="008528F2"/>
    <w:rsid w:val="008548C6"/>
    <w:rsid w:val="008553FC"/>
    <w:rsid w:val="00856055"/>
    <w:rsid w:val="00857BF1"/>
    <w:rsid w:val="008620FE"/>
    <w:rsid w:val="00863612"/>
    <w:rsid w:val="00865367"/>
    <w:rsid w:val="00870403"/>
    <w:rsid w:val="00874A7D"/>
    <w:rsid w:val="00875592"/>
    <w:rsid w:val="00876C3F"/>
    <w:rsid w:val="00877696"/>
    <w:rsid w:val="008803B6"/>
    <w:rsid w:val="0088703B"/>
    <w:rsid w:val="00892928"/>
    <w:rsid w:val="008937EA"/>
    <w:rsid w:val="00894443"/>
    <w:rsid w:val="0089561D"/>
    <w:rsid w:val="00895C45"/>
    <w:rsid w:val="008A452B"/>
    <w:rsid w:val="008A4D39"/>
    <w:rsid w:val="008A5C42"/>
    <w:rsid w:val="008A627C"/>
    <w:rsid w:val="008B4235"/>
    <w:rsid w:val="008B5512"/>
    <w:rsid w:val="008B56B2"/>
    <w:rsid w:val="008B5CC5"/>
    <w:rsid w:val="008B6914"/>
    <w:rsid w:val="008B6D9C"/>
    <w:rsid w:val="008C19BA"/>
    <w:rsid w:val="008C2A07"/>
    <w:rsid w:val="008C2C9F"/>
    <w:rsid w:val="008C7623"/>
    <w:rsid w:val="008D4832"/>
    <w:rsid w:val="008D7D26"/>
    <w:rsid w:val="008E25D5"/>
    <w:rsid w:val="008E3B4B"/>
    <w:rsid w:val="008F0A63"/>
    <w:rsid w:val="008F0B00"/>
    <w:rsid w:val="008F1E5F"/>
    <w:rsid w:val="008F27E2"/>
    <w:rsid w:val="008F4F29"/>
    <w:rsid w:val="008F5581"/>
    <w:rsid w:val="00901965"/>
    <w:rsid w:val="00902B3F"/>
    <w:rsid w:val="00904B78"/>
    <w:rsid w:val="00905D69"/>
    <w:rsid w:val="00907800"/>
    <w:rsid w:val="00912749"/>
    <w:rsid w:val="00912CF9"/>
    <w:rsid w:val="00915111"/>
    <w:rsid w:val="00916789"/>
    <w:rsid w:val="00925093"/>
    <w:rsid w:val="00926BEB"/>
    <w:rsid w:val="00931683"/>
    <w:rsid w:val="00932843"/>
    <w:rsid w:val="009363AC"/>
    <w:rsid w:val="0094055E"/>
    <w:rsid w:val="009416AB"/>
    <w:rsid w:val="00942687"/>
    <w:rsid w:val="00944EBB"/>
    <w:rsid w:val="00946948"/>
    <w:rsid w:val="009476D6"/>
    <w:rsid w:val="0094774D"/>
    <w:rsid w:val="00950524"/>
    <w:rsid w:val="00950E6B"/>
    <w:rsid w:val="00955D74"/>
    <w:rsid w:val="009603BE"/>
    <w:rsid w:val="00960F03"/>
    <w:rsid w:val="009701D9"/>
    <w:rsid w:val="00970552"/>
    <w:rsid w:val="009745B6"/>
    <w:rsid w:val="0097534B"/>
    <w:rsid w:val="00975A8A"/>
    <w:rsid w:val="00976D3F"/>
    <w:rsid w:val="009801E0"/>
    <w:rsid w:val="00981885"/>
    <w:rsid w:val="009929B0"/>
    <w:rsid w:val="00995078"/>
    <w:rsid w:val="009A0047"/>
    <w:rsid w:val="009A04D5"/>
    <w:rsid w:val="009A053B"/>
    <w:rsid w:val="009A21E6"/>
    <w:rsid w:val="009A3A21"/>
    <w:rsid w:val="009A3C6F"/>
    <w:rsid w:val="009A6186"/>
    <w:rsid w:val="009A6E88"/>
    <w:rsid w:val="009B026E"/>
    <w:rsid w:val="009B78FD"/>
    <w:rsid w:val="009C0237"/>
    <w:rsid w:val="009C1332"/>
    <w:rsid w:val="009C1AE4"/>
    <w:rsid w:val="009C5AB9"/>
    <w:rsid w:val="009C6B9C"/>
    <w:rsid w:val="009C778A"/>
    <w:rsid w:val="009D18F6"/>
    <w:rsid w:val="009D2795"/>
    <w:rsid w:val="009D2A59"/>
    <w:rsid w:val="009D34EC"/>
    <w:rsid w:val="009D7A7B"/>
    <w:rsid w:val="009E1A73"/>
    <w:rsid w:val="009E5458"/>
    <w:rsid w:val="009E6D64"/>
    <w:rsid w:val="009E7814"/>
    <w:rsid w:val="009F0C4C"/>
    <w:rsid w:val="009F17F4"/>
    <w:rsid w:val="009F4310"/>
    <w:rsid w:val="009F50B5"/>
    <w:rsid w:val="00A0021A"/>
    <w:rsid w:val="00A0444C"/>
    <w:rsid w:val="00A055FD"/>
    <w:rsid w:val="00A061B1"/>
    <w:rsid w:val="00A10074"/>
    <w:rsid w:val="00A10705"/>
    <w:rsid w:val="00A15236"/>
    <w:rsid w:val="00A16B0C"/>
    <w:rsid w:val="00A17E2A"/>
    <w:rsid w:val="00A20551"/>
    <w:rsid w:val="00A205F9"/>
    <w:rsid w:val="00A21763"/>
    <w:rsid w:val="00A21C7D"/>
    <w:rsid w:val="00A227A5"/>
    <w:rsid w:val="00A22F37"/>
    <w:rsid w:val="00A30123"/>
    <w:rsid w:val="00A30C6A"/>
    <w:rsid w:val="00A3253A"/>
    <w:rsid w:val="00A3270B"/>
    <w:rsid w:val="00A355ED"/>
    <w:rsid w:val="00A416B2"/>
    <w:rsid w:val="00A42A7E"/>
    <w:rsid w:val="00A42C74"/>
    <w:rsid w:val="00A44923"/>
    <w:rsid w:val="00A475C1"/>
    <w:rsid w:val="00A50890"/>
    <w:rsid w:val="00A515F5"/>
    <w:rsid w:val="00A52A03"/>
    <w:rsid w:val="00A648CB"/>
    <w:rsid w:val="00A70095"/>
    <w:rsid w:val="00A71276"/>
    <w:rsid w:val="00A72057"/>
    <w:rsid w:val="00A7280D"/>
    <w:rsid w:val="00A7468B"/>
    <w:rsid w:val="00A9355E"/>
    <w:rsid w:val="00A9626C"/>
    <w:rsid w:val="00AA5B06"/>
    <w:rsid w:val="00AA64A9"/>
    <w:rsid w:val="00AA6F0A"/>
    <w:rsid w:val="00AA783E"/>
    <w:rsid w:val="00AB1C50"/>
    <w:rsid w:val="00AB32A9"/>
    <w:rsid w:val="00AB3970"/>
    <w:rsid w:val="00AB7A94"/>
    <w:rsid w:val="00AC1B38"/>
    <w:rsid w:val="00AC2F00"/>
    <w:rsid w:val="00AC6479"/>
    <w:rsid w:val="00AC7A84"/>
    <w:rsid w:val="00AD1A78"/>
    <w:rsid w:val="00AD1E85"/>
    <w:rsid w:val="00AD2457"/>
    <w:rsid w:val="00AD3997"/>
    <w:rsid w:val="00AD3A19"/>
    <w:rsid w:val="00AD3AB4"/>
    <w:rsid w:val="00AD44BD"/>
    <w:rsid w:val="00AE16A7"/>
    <w:rsid w:val="00AE5B99"/>
    <w:rsid w:val="00AE7758"/>
    <w:rsid w:val="00AF0DEC"/>
    <w:rsid w:val="00AF4415"/>
    <w:rsid w:val="00AF62C7"/>
    <w:rsid w:val="00B01156"/>
    <w:rsid w:val="00B01BA6"/>
    <w:rsid w:val="00B043C3"/>
    <w:rsid w:val="00B11590"/>
    <w:rsid w:val="00B124EF"/>
    <w:rsid w:val="00B16267"/>
    <w:rsid w:val="00B213B6"/>
    <w:rsid w:val="00B31E22"/>
    <w:rsid w:val="00B41F98"/>
    <w:rsid w:val="00B42EBC"/>
    <w:rsid w:val="00B464A5"/>
    <w:rsid w:val="00B51322"/>
    <w:rsid w:val="00B516F8"/>
    <w:rsid w:val="00B56500"/>
    <w:rsid w:val="00B57DB9"/>
    <w:rsid w:val="00B60BAD"/>
    <w:rsid w:val="00B61F79"/>
    <w:rsid w:val="00B62CCC"/>
    <w:rsid w:val="00B66495"/>
    <w:rsid w:val="00B67536"/>
    <w:rsid w:val="00B73DBD"/>
    <w:rsid w:val="00B74848"/>
    <w:rsid w:val="00B74C0B"/>
    <w:rsid w:val="00B750DE"/>
    <w:rsid w:val="00B753F1"/>
    <w:rsid w:val="00B76471"/>
    <w:rsid w:val="00B80797"/>
    <w:rsid w:val="00B86880"/>
    <w:rsid w:val="00B916B7"/>
    <w:rsid w:val="00BA10D0"/>
    <w:rsid w:val="00BA344B"/>
    <w:rsid w:val="00BA3A1D"/>
    <w:rsid w:val="00BA4E5B"/>
    <w:rsid w:val="00BA5B26"/>
    <w:rsid w:val="00BA706F"/>
    <w:rsid w:val="00BB0D22"/>
    <w:rsid w:val="00BB48C3"/>
    <w:rsid w:val="00BC4793"/>
    <w:rsid w:val="00BC567D"/>
    <w:rsid w:val="00BD569D"/>
    <w:rsid w:val="00BD73A0"/>
    <w:rsid w:val="00BD7C7C"/>
    <w:rsid w:val="00BE60BB"/>
    <w:rsid w:val="00BF1FE4"/>
    <w:rsid w:val="00BF73E4"/>
    <w:rsid w:val="00C032AC"/>
    <w:rsid w:val="00C0458F"/>
    <w:rsid w:val="00C059FB"/>
    <w:rsid w:val="00C069D6"/>
    <w:rsid w:val="00C0766C"/>
    <w:rsid w:val="00C100EF"/>
    <w:rsid w:val="00C10A7D"/>
    <w:rsid w:val="00C112D0"/>
    <w:rsid w:val="00C14DA9"/>
    <w:rsid w:val="00C16D3E"/>
    <w:rsid w:val="00C217DC"/>
    <w:rsid w:val="00C220B6"/>
    <w:rsid w:val="00C2378F"/>
    <w:rsid w:val="00C27036"/>
    <w:rsid w:val="00C32E16"/>
    <w:rsid w:val="00C3431D"/>
    <w:rsid w:val="00C42CDD"/>
    <w:rsid w:val="00C42F96"/>
    <w:rsid w:val="00C43E77"/>
    <w:rsid w:val="00C458E2"/>
    <w:rsid w:val="00C459AD"/>
    <w:rsid w:val="00C46DBB"/>
    <w:rsid w:val="00C4721B"/>
    <w:rsid w:val="00C50DCD"/>
    <w:rsid w:val="00C52712"/>
    <w:rsid w:val="00C53C7B"/>
    <w:rsid w:val="00C56137"/>
    <w:rsid w:val="00C67E72"/>
    <w:rsid w:val="00C74598"/>
    <w:rsid w:val="00C76B45"/>
    <w:rsid w:val="00C771ED"/>
    <w:rsid w:val="00C9115A"/>
    <w:rsid w:val="00C91B41"/>
    <w:rsid w:val="00C94221"/>
    <w:rsid w:val="00C9556B"/>
    <w:rsid w:val="00CA114E"/>
    <w:rsid w:val="00CA11AF"/>
    <w:rsid w:val="00CA3A63"/>
    <w:rsid w:val="00CA4D7F"/>
    <w:rsid w:val="00CA709E"/>
    <w:rsid w:val="00CB0FC2"/>
    <w:rsid w:val="00CB2A7A"/>
    <w:rsid w:val="00CB33C0"/>
    <w:rsid w:val="00CB3CAB"/>
    <w:rsid w:val="00CB5016"/>
    <w:rsid w:val="00CC2C6B"/>
    <w:rsid w:val="00CD4561"/>
    <w:rsid w:val="00CD68FC"/>
    <w:rsid w:val="00CD71DF"/>
    <w:rsid w:val="00CE1FFA"/>
    <w:rsid w:val="00CE2442"/>
    <w:rsid w:val="00CE2CC5"/>
    <w:rsid w:val="00CE4ADF"/>
    <w:rsid w:val="00CE67F6"/>
    <w:rsid w:val="00CE6B7B"/>
    <w:rsid w:val="00CF06CD"/>
    <w:rsid w:val="00CF0A85"/>
    <w:rsid w:val="00CF0D1C"/>
    <w:rsid w:val="00CF1786"/>
    <w:rsid w:val="00CF3D57"/>
    <w:rsid w:val="00CF79AB"/>
    <w:rsid w:val="00CF79B6"/>
    <w:rsid w:val="00D043E9"/>
    <w:rsid w:val="00D04DD3"/>
    <w:rsid w:val="00D103D6"/>
    <w:rsid w:val="00D11C38"/>
    <w:rsid w:val="00D11D6E"/>
    <w:rsid w:val="00D1351E"/>
    <w:rsid w:val="00D14A11"/>
    <w:rsid w:val="00D14E4F"/>
    <w:rsid w:val="00D20223"/>
    <w:rsid w:val="00D22DEC"/>
    <w:rsid w:val="00D26B0D"/>
    <w:rsid w:val="00D27E80"/>
    <w:rsid w:val="00D32240"/>
    <w:rsid w:val="00D35ED0"/>
    <w:rsid w:val="00D402A9"/>
    <w:rsid w:val="00D43EF2"/>
    <w:rsid w:val="00D44345"/>
    <w:rsid w:val="00D50980"/>
    <w:rsid w:val="00D50F8E"/>
    <w:rsid w:val="00D55138"/>
    <w:rsid w:val="00D607EB"/>
    <w:rsid w:val="00D616E1"/>
    <w:rsid w:val="00D638A8"/>
    <w:rsid w:val="00D67711"/>
    <w:rsid w:val="00D70B7C"/>
    <w:rsid w:val="00D71A3F"/>
    <w:rsid w:val="00D75D20"/>
    <w:rsid w:val="00D842DF"/>
    <w:rsid w:val="00D84D9A"/>
    <w:rsid w:val="00D8615C"/>
    <w:rsid w:val="00D8773F"/>
    <w:rsid w:val="00D91264"/>
    <w:rsid w:val="00D91B36"/>
    <w:rsid w:val="00D92A7B"/>
    <w:rsid w:val="00D93BE9"/>
    <w:rsid w:val="00D96D1C"/>
    <w:rsid w:val="00D97F29"/>
    <w:rsid w:val="00DA14D2"/>
    <w:rsid w:val="00DA6DE5"/>
    <w:rsid w:val="00DA720D"/>
    <w:rsid w:val="00DA7619"/>
    <w:rsid w:val="00DB1654"/>
    <w:rsid w:val="00DB3EE7"/>
    <w:rsid w:val="00DB4FB1"/>
    <w:rsid w:val="00DB4FD8"/>
    <w:rsid w:val="00DC0426"/>
    <w:rsid w:val="00DC3186"/>
    <w:rsid w:val="00DC7B56"/>
    <w:rsid w:val="00DD49DC"/>
    <w:rsid w:val="00DE17BE"/>
    <w:rsid w:val="00DE3D95"/>
    <w:rsid w:val="00DE4664"/>
    <w:rsid w:val="00DE5099"/>
    <w:rsid w:val="00DF0896"/>
    <w:rsid w:val="00DF3FB3"/>
    <w:rsid w:val="00DF4135"/>
    <w:rsid w:val="00DF4C9D"/>
    <w:rsid w:val="00DF5705"/>
    <w:rsid w:val="00DF630C"/>
    <w:rsid w:val="00DF6542"/>
    <w:rsid w:val="00DF6F76"/>
    <w:rsid w:val="00E066A5"/>
    <w:rsid w:val="00E25786"/>
    <w:rsid w:val="00E26D04"/>
    <w:rsid w:val="00E27999"/>
    <w:rsid w:val="00E33EA2"/>
    <w:rsid w:val="00E3531C"/>
    <w:rsid w:val="00E35BCA"/>
    <w:rsid w:val="00E379AE"/>
    <w:rsid w:val="00E40000"/>
    <w:rsid w:val="00E4045B"/>
    <w:rsid w:val="00E41C78"/>
    <w:rsid w:val="00E43073"/>
    <w:rsid w:val="00E4453D"/>
    <w:rsid w:val="00E464F3"/>
    <w:rsid w:val="00E46636"/>
    <w:rsid w:val="00E50E55"/>
    <w:rsid w:val="00E51784"/>
    <w:rsid w:val="00E53438"/>
    <w:rsid w:val="00E610AD"/>
    <w:rsid w:val="00E706A1"/>
    <w:rsid w:val="00E70DE7"/>
    <w:rsid w:val="00E71D01"/>
    <w:rsid w:val="00E72439"/>
    <w:rsid w:val="00E72AB8"/>
    <w:rsid w:val="00E72E42"/>
    <w:rsid w:val="00E779F3"/>
    <w:rsid w:val="00E87854"/>
    <w:rsid w:val="00E904E9"/>
    <w:rsid w:val="00E91EFB"/>
    <w:rsid w:val="00E94A5E"/>
    <w:rsid w:val="00E97FBB"/>
    <w:rsid w:val="00EA13AF"/>
    <w:rsid w:val="00EA3CF4"/>
    <w:rsid w:val="00EA42B4"/>
    <w:rsid w:val="00EA7736"/>
    <w:rsid w:val="00EB3797"/>
    <w:rsid w:val="00EB4252"/>
    <w:rsid w:val="00EC4825"/>
    <w:rsid w:val="00EC5691"/>
    <w:rsid w:val="00ED351F"/>
    <w:rsid w:val="00ED790C"/>
    <w:rsid w:val="00EE67DA"/>
    <w:rsid w:val="00EF3294"/>
    <w:rsid w:val="00EF5404"/>
    <w:rsid w:val="00F00A3C"/>
    <w:rsid w:val="00F00A7B"/>
    <w:rsid w:val="00F10B99"/>
    <w:rsid w:val="00F13D4F"/>
    <w:rsid w:val="00F1498A"/>
    <w:rsid w:val="00F175D4"/>
    <w:rsid w:val="00F17801"/>
    <w:rsid w:val="00F20EB4"/>
    <w:rsid w:val="00F2143B"/>
    <w:rsid w:val="00F31E0E"/>
    <w:rsid w:val="00F33269"/>
    <w:rsid w:val="00F33E4A"/>
    <w:rsid w:val="00F33F09"/>
    <w:rsid w:val="00F34E64"/>
    <w:rsid w:val="00F35AF2"/>
    <w:rsid w:val="00F3793A"/>
    <w:rsid w:val="00F42FCF"/>
    <w:rsid w:val="00F43088"/>
    <w:rsid w:val="00F462D8"/>
    <w:rsid w:val="00F509A8"/>
    <w:rsid w:val="00F51A29"/>
    <w:rsid w:val="00F5339C"/>
    <w:rsid w:val="00F53A09"/>
    <w:rsid w:val="00F5787B"/>
    <w:rsid w:val="00F607C3"/>
    <w:rsid w:val="00F61866"/>
    <w:rsid w:val="00F65F56"/>
    <w:rsid w:val="00F66B85"/>
    <w:rsid w:val="00F724A2"/>
    <w:rsid w:val="00F810F7"/>
    <w:rsid w:val="00F8111F"/>
    <w:rsid w:val="00F95C1B"/>
    <w:rsid w:val="00F95EEC"/>
    <w:rsid w:val="00F96236"/>
    <w:rsid w:val="00F968F9"/>
    <w:rsid w:val="00FA1124"/>
    <w:rsid w:val="00FA1CCA"/>
    <w:rsid w:val="00FA3EC2"/>
    <w:rsid w:val="00FA4E69"/>
    <w:rsid w:val="00FA69F3"/>
    <w:rsid w:val="00FB23F9"/>
    <w:rsid w:val="00FB42CA"/>
    <w:rsid w:val="00FB7B69"/>
    <w:rsid w:val="00FC2FAE"/>
    <w:rsid w:val="00FC3A4D"/>
    <w:rsid w:val="00FC6B03"/>
    <w:rsid w:val="00FC6DA2"/>
    <w:rsid w:val="00FC757A"/>
    <w:rsid w:val="00FD02E3"/>
    <w:rsid w:val="00FD4616"/>
    <w:rsid w:val="00FD76CA"/>
    <w:rsid w:val="00FE2205"/>
    <w:rsid w:val="00FE3DBF"/>
    <w:rsid w:val="00FE3EA2"/>
    <w:rsid w:val="00FE7C87"/>
    <w:rsid w:val="00FF0117"/>
    <w:rsid w:val="00FF1A11"/>
    <w:rsid w:val="00FF1F34"/>
    <w:rsid w:val="00FF3C86"/>
    <w:rsid w:val="00FF3F88"/>
    <w:rsid w:val="00FF4A7C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AD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7536"/>
    <w:pPr>
      <w:spacing w:before="120" w:after="120" w:line="288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1"/>
    <w:uiPriority w:val="9"/>
    <w:qFormat/>
    <w:rsid w:val="002F41A9"/>
    <w:pPr>
      <w:keepNext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berschrift2">
    <w:name w:val="heading 2"/>
    <w:basedOn w:val="Untertitel"/>
    <w:next w:val="Standard"/>
    <w:link w:val="berschrift2Zchn"/>
    <w:uiPriority w:val="9"/>
    <w:unhideWhenUsed/>
    <w:qFormat/>
    <w:rsid w:val="00DB1654"/>
    <w:pPr>
      <w:keepNext/>
      <w:spacing w:before="240" w:after="120"/>
      <w:jc w:val="left"/>
      <w:outlineLvl w:val="1"/>
    </w:pPr>
    <w:rPr>
      <w:rFonts w:ascii="Arial" w:hAnsi="Arial"/>
      <w:b/>
      <w:color w:val="auto"/>
      <w:spacing w:val="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6643"/>
    <w:pPr>
      <w:keepNext/>
      <w:keepLines/>
      <w:jc w:val="center"/>
      <w:outlineLvl w:val="2"/>
    </w:pPr>
    <w:rPr>
      <w:rFonts w:eastAsiaTheme="majorEastAsia" w:cstheme="majorBidi"/>
      <w:b/>
      <w:color w:val="A6A6A6" w:themeColor="background1" w:themeShade="A6"/>
      <w:szCs w:val="24"/>
      <w:u w:val="single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borgen">
    <w:name w:val="Verborgen"/>
    <w:basedOn w:val="Standard"/>
    <w:pPr>
      <w:tabs>
        <w:tab w:val="left" w:pos="641"/>
      </w:tabs>
    </w:pPr>
    <w:rPr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  <w:rPr>
      <w:rFonts w:ascii="Book Antiqua" w:hAnsi="Book Antiqua"/>
      <w:sz w:val="28"/>
    </w:rPr>
  </w:style>
  <w:style w:type="paragraph" w:customStyle="1" w:styleId="Text15">
    <w:name w:val="Text15"/>
    <w:basedOn w:val="Standard"/>
  </w:style>
  <w:style w:type="paragraph" w:customStyle="1" w:styleId="Verborgen1">
    <w:name w:val="Verborgen1"/>
    <w:basedOn w:val="Verborgen"/>
    <w:rPr>
      <w:sz w:val="20"/>
    </w:rPr>
  </w:style>
  <w:style w:type="character" w:styleId="Seitenzahl">
    <w:name w:val="page number"/>
    <w:rPr>
      <w:rFonts w:ascii="Book Antiqua" w:hAnsi="Book Antiqua"/>
      <w:sz w:val="22"/>
    </w:rPr>
  </w:style>
  <w:style w:type="paragraph" w:customStyle="1" w:styleId="Verfgung">
    <w:name w:val="Verfügung"/>
    <w:basedOn w:val="Standard"/>
    <w:next w:val="Verborgen"/>
    <w:pPr>
      <w:ind w:left="-1" w:hanging="283"/>
    </w:pPr>
    <w:rPr>
      <w:vanish/>
      <w:color w:val="0000FF"/>
    </w:rPr>
  </w:style>
  <w:style w:type="paragraph" w:customStyle="1" w:styleId="Hier">
    <w:name w:val="Hier"/>
    <w:basedOn w:val="Standard"/>
    <w:next w:val="Standard"/>
    <w:pPr>
      <w:tabs>
        <w:tab w:val="left" w:pos="6521"/>
      </w:tabs>
      <w:ind w:left="454"/>
    </w:pPr>
  </w:style>
  <w:style w:type="paragraph" w:customStyle="1" w:styleId="MitZeichnung">
    <w:name w:val="MitZeichnung"/>
    <w:basedOn w:val="Verborgen"/>
    <w:next w:val="Standard"/>
    <w:pPr>
      <w:tabs>
        <w:tab w:val="left" w:pos="6804"/>
      </w:tabs>
    </w:pPr>
    <w:rPr>
      <w:rFonts w:ascii="Book Antiqua" w:hAnsi="Book Antiqua"/>
    </w:rPr>
  </w:style>
  <w:style w:type="paragraph" w:customStyle="1" w:styleId="FVPfad">
    <w:name w:val="FV_Pfad"/>
    <w:basedOn w:val="Verborgen"/>
    <w:next w:val="Standard"/>
  </w:style>
  <w:style w:type="paragraph" w:customStyle="1" w:styleId="Verborgen2">
    <w:name w:val="Verborgen2"/>
    <w:basedOn w:val="Verborgen"/>
    <w:pPr>
      <w:tabs>
        <w:tab w:val="left" w:pos="6804"/>
      </w:tabs>
      <w:jc w:val="center"/>
    </w:pPr>
    <w:rPr>
      <w:rFonts w:ascii="Book Antiqua" w:hAnsi="Book Antiqua"/>
      <w:sz w:val="20"/>
    </w:rPr>
  </w:style>
  <w:style w:type="paragraph" w:styleId="Sprechblasentext">
    <w:name w:val="Balloon Text"/>
    <w:basedOn w:val="Standard"/>
    <w:semiHidden/>
    <w:rsid w:val="00925093"/>
    <w:rPr>
      <w:rFonts w:cs="Tahoma"/>
      <w:sz w:val="16"/>
      <w:szCs w:val="16"/>
    </w:rPr>
  </w:style>
  <w:style w:type="character" w:styleId="Hyperlink">
    <w:name w:val="Hyperlink"/>
    <w:rsid w:val="0094055E"/>
    <w:rPr>
      <w:color w:val="0000FF"/>
      <w:u w:val="single"/>
    </w:rPr>
  </w:style>
  <w:style w:type="character" w:styleId="Kommentarzeichen">
    <w:name w:val="annotation reference"/>
    <w:semiHidden/>
    <w:rsid w:val="00D26B0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D26B0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D26B0D"/>
    <w:rPr>
      <w:b/>
      <w:bCs/>
    </w:rPr>
  </w:style>
  <w:style w:type="character" w:styleId="BesuchterLink">
    <w:name w:val="FollowedHyperlink"/>
    <w:rsid w:val="00981885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65F56"/>
    <w:rPr>
      <w:color w:val="808080"/>
    </w:rPr>
  </w:style>
  <w:style w:type="paragraph" w:styleId="Listenabsatz">
    <w:name w:val="List Paragraph"/>
    <w:basedOn w:val="Standard"/>
    <w:uiPriority w:val="34"/>
    <w:qFormat/>
    <w:rsid w:val="008269F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01C60"/>
    <w:rPr>
      <w:rFonts w:ascii="Book Antiqua" w:hAnsi="Book Antiqua"/>
      <w:sz w:val="28"/>
    </w:rPr>
  </w:style>
  <w:style w:type="paragraph" w:styleId="berarbeitung">
    <w:name w:val="Revision"/>
    <w:hidden/>
    <w:uiPriority w:val="99"/>
    <w:semiHidden/>
    <w:rsid w:val="004E24C8"/>
    <w:rPr>
      <w:rFonts w:ascii="Tahoma" w:hAnsi="Tahoma"/>
      <w:sz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806708"/>
    <w:rPr>
      <w:rFonts w:ascii="Tahoma" w:hAnsi="Tahoma"/>
    </w:rPr>
  </w:style>
  <w:style w:type="character" w:customStyle="1" w:styleId="berschrift1Zchn">
    <w:name w:val="Überschrift 1 Zchn"/>
    <w:basedOn w:val="Absatz-Standardschriftart"/>
    <w:rsid w:val="00876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1Zchn1">
    <w:name w:val="Überschrift 1 Zchn1"/>
    <w:link w:val="berschrift1"/>
    <w:uiPriority w:val="9"/>
    <w:locked/>
    <w:rsid w:val="002F41A9"/>
    <w:rPr>
      <w:rFonts w:ascii="Arial" w:hAnsi="Arial"/>
      <w:b/>
      <w:bCs/>
      <w:kern w:val="32"/>
      <w:sz w:val="28"/>
      <w:szCs w:val="32"/>
      <w:lang w:val="x-none" w:eastAsia="x-none"/>
    </w:rPr>
  </w:style>
  <w:style w:type="table" w:styleId="Tabellenraster">
    <w:name w:val="Table Grid"/>
    <w:basedOn w:val="NormaleTabelle"/>
    <w:uiPriority w:val="39"/>
    <w:rsid w:val="000D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DB1654"/>
    <w:rPr>
      <w:rFonts w:ascii="Arial" w:eastAsiaTheme="minorEastAsia" w:hAnsi="Arial" w:cstheme="minorBidi"/>
      <w:b/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53C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C53C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6643"/>
    <w:rPr>
      <w:rFonts w:ascii="Arial" w:eastAsiaTheme="majorEastAsia" w:hAnsi="Arial" w:cstheme="majorBidi"/>
      <w:b/>
      <w:color w:val="A6A6A6" w:themeColor="background1" w:themeShade="A6"/>
      <w:sz w:val="22"/>
      <w:szCs w:val="24"/>
      <w:u w:val="single"/>
      <w:lang w:eastAsia="en-US"/>
    </w:rPr>
  </w:style>
  <w:style w:type="paragraph" w:customStyle="1" w:styleId="Standard1">
    <w:name w:val="Standard 1"/>
    <w:basedOn w:val="Standard"/>
    <w:link w:val="Standard1Zchn"/>
    <w:qFormat/>
    <w:rsid w:val="007C6DC6"/>
    <w:rPr>
      <w:rFonts w:cs="Arial"/>
      <w:color w:val="595959" w:themeColor="text1" w:themeTint="A6"/>
    </w:rPr>
  </w:style>
  <w:style w:type="character" w:customStyle="1" w:styleId="Standard1Zchn">
    <w:name w:val="Standard 1 Zchn"/>
    <w:basedOn w:val="Absatz-Standardschriftart"/>
    <w:link w:val="Standard1"/>
    <w:rsid w:val="007C6DC6"/>
    <w:rPr>
      <w:rFonts w:ascii="Arial" w:hAnsi="Arial" w:cs="Arial"/>
      <w:color w:val="595959" w:themeColor="text1" w:themeTint="A6"/>
      <w:sz w:val="22"/>
    </w:rPr>
  </w:style>
  <w:style w:type="character" w:styleId="Hervorhebung">
    <w:name w:val="Emphasis"/>
    <w:basedOn w:val="Absatz-Standardschriftart"/>
    <w:qFormat/>
    <w:rsid w:val="002F41A9"/>
    <w:rPr>
      <w:rFonts w:ascii="Arial" w:hAnsi="Arial"/>
      <w:i w:val="0"/>
      <w:iCs/>
      <w:sz w:val="22"/>
      <w:u w:val="single"/>
      <w:lang w:val="de-DE"/>
    </w:rPr>
  </w:style>
  <w:style w:type="paragraph" w:styleId="Titel">
    <w:name w:val="Title"/>
    <w:basedOn w:val="Standard"/>
    <w:next w:val="Standard"/>
    <w:link w:val="TitelZchn"/>
    <w:qFormat/>
    <w:rsid w:val="006433B5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6433B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Funotentext">
    <w:name w:val="footnote text"/>
    <w:basedOn w:val="Standard"/>
    <w:link w:val="FunotentextZchn"/>
    <w:semiHidden/>
    <w:unhideWhenUsed/>
    <w:rsid w:val="00497BB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97BBD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497BBD"/>
    <w:rPr>
      <w:vertAlign w:val="superscript"/>
    </w:rPr>
  </w:style>
  <w:style w:type="character" w:styleId="Fett">
    <w:name w:val="Strong"/>
    <w:basedOn w:val="Absatz-Standardschriftart"/>
    <w:qFormat/>
    <w:rsid w:val="00BD73A0"/>
    <w:rPr>
      <w:b/>
      <w:bCs/>
    </w:rPr>
  </w:style>
  <w:style w:type="character" w:customStyle="1" w:styleId="vkekvd">
    <w:name w:val="vkekvd"/>
    <w:basedOn w:val="Absatz-Standardschriftart"/>
    <w:rsid w:val="009E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491EC476DF489086F6CF331D983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AB494-FF2D-4D88-9028-00ED85AC7E9D}"/>
      </w:docPartPr>
      <w:docPartBody>
        <w:p w:rsidR="00035E24" w:rsidRDefault="002956C8" w:rsidP="002956C8">
          <w:pPr>
            <w:pStyle w:val="45491EC476DF489086F6CF331D983AD31"/>
          </w:pPr>
          <w:r w:rsidRPr="00021FB1">
            <w:rPr>
              <w:rStyle w:val="Platzhaltertext"/>
              <w:color w:val="595959" w:themeColor="text1" w:themeTint="A6"/>
              <w:highlight w:val="lightGray"/>
            </w:rPr>
            <w:t>Wählen Sie ein Element aus</w:t>
          </w:r>
          <w:r w:rsidRPr="00021FB1">
            <w:rPr>
              <w:rStyle w:val="Platzhaltertext"/>
              <w:color w:val="595959" w:themeColor="text1" w:themeTint="A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88"/>
    <w:rsid w:val="00035E24"/>
    <w:rsid w:val="0008448A"/>
    <w:rsid w:val="00086C47"/>
    <w:rsid w:val="00133740"/>
    <w:rsid w:val="00137EDD"/>
    <w:rsid w:val="00190E18"/>
    <w:rsid w:val="001A03E5"/>
    <w:rsid w:val="001E4254"/>
    <w:rsid w:val="0028630D"/>
    <w:rsid w:val="00290673"/>
    <w:rsid w:val="00290D06"/>
    <w:rsid w:val="002956C8"/>
    <w:rsid w:val="002A37FA"/>
    <w:rsid w:val="002D7912"/>
    <w:rsid w:val="002F4DFD"/>
    <w:rsid w:val="0044437C"/>
    <w:rsid w:val="00475316"/>
    <w:rsid w:val="004769AE"/>
    <w:rsid w:val="004C2B3A"/>
    <w:rsid w:val="004C34E0"/>
    <w:rsid w:val="00503E4F"/>
    <w:rsid w:val="005719C3"/>
    <w:rsid w:val="005A3E4A"/>
    <w:rsid w:val="005C6191"/>
    <w:rsid w:val="005D2348"/>
    <w:rsid w:val="00603523"/>
    <w:rsid w:val="006263F8"/>
    <w:rsid w:val="006769AD"/>
    <w:rsid w:val="006867B2"/>
    <w:rsid w:val="006947F4"/>
    <w:rsid w:val="006D2BB3"/>
    <w:rsid w:val="00703EF4"/>
    <w:rsid w:val="00724809"/>
    <w:rsid w:val="00756823"/>
    <w:rsid w:val="007D4A7A"/>
    <w:rsid w:val="00815FFF"/>
    <w:rsid w:val="00846539"/>
    <w:rsid w:val="008C2A07"/>
    <w:rsid w:val="0092139D"/>
    <w:rsid w:val="00932843"/>
    <w:rsid w:val="009801E0"/>
    <w:rsid w:val="009A6E88"/>
    <w:rsid w:val="009D18F6"/>
    <w:rsid w:val="009F63F2"/>
    <w:rsid w:val="00B42EBC"/>
    <w:rsid w:val="00BD6416"/>
    <w:rsid w:val="00C061AE"/>
    <w:rsid w:val="00C52712"/>
    <w:rsid w:val="00C67CB5"/>
    <w:rsid w:val="00CA5F62"/>
    <w:rsid w:val="00CD16BD"/>
    <w:rsid w:val="00D103D6"/>
    <w:rsid w:val="00D71A3F"/>
    <w:rsid w:val="00E44288"/>
    <w:rsid w:val="00E72E42"/>
    <w:rsid w:val="00EC3AA2"/>
    <w:rsid w:val="00F31E0E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56C8"/>
    <w:rPr>
      <w:color w:val="808080"/>
    </w:rPr>
  </w:style>
  <w:style w:type="paragraph" w:customStyle="1" w:styleId="45491EC476DF489086F6CF331D983AD31">
    <w:name w:val="45491EC476DF489086F6CF331D983AD31"/>
    <w:rsid w:val="002956C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D2EC-C692-49FE-AA60-59F2E7B9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Änderungsantrag</dc:title>
  <dc:creator/>
  <cp:lastModifiedBy/>
  <cp:revision>1</cp:revision>
  <dcterms:created xsi:type="dcterms:W3CDTF">2026-03-26T08:58:00Z</dcterms:created>
  <dcterms:modified xsi:type="dcterms:W3CDTF">2026-03-26T08:58:00Z</dcterms:modified>
</cp:coreProperties>
</file>