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C20" w14:textId="7DD9FA1D" w:rsidR="002C7B00" w:rsidRPr="00383814" w:rsidRDefault="00131706" w:rsidP="00920D3D">
      <w:pPr>
        <w:pStyle w:val="KeinLeerraum"/>
        <w:spacing w:after="360"/>
        <w:jc w:val="center"/>
        <w:rPr>
          <w:b/>
          <w:sz w:val="56"/>
          <w:szCs w:val="56"/>
          <w:lang w:val="en-GB"/>
        </w:rPr>
      </w:pPr>
      <w:r w:rsidRPr="00383814">
        <w:rPr>
          <w:b/>
          <w:sz w:val="56"/>
          <w:szCs w:val="56"/>
          <w:lang w:val="en-GB"/>
        </w:rPr>
        <w:t xml:space="preserve">Subgrant </w:t>
      </w:r>
      <w:r w:rsidR="00FF3625" w:rsidRPr="00383814">
        <w:rPr>
          <w:b/>
          <w:sz w:val="56"/>
          <w:szCs w:val="56"/>
          <w:lang w:val="en-GB"/>
        </w:rPr>
        <w:t>Agreement</w:t>
      </w:r>
    </w:p>
    <w:p w14:paraId="31A43C19" w14:textId="77777777" w:rsidR="002C7B00" w:rsidRPr="00383814" w:rsidRDefault="00770F93" w:rsidP="0061642D">
      <w:pPr>
        <w:rPr>
          <w:lang w:val="en-GB"/>
        </w:rPr>
      </w:pPr>
      <w:r w:rsidRPr="00383814">
        <w:rPr>
          <w:lang w:val="en-GB"/>
        </w:rPr>
        <w:t>The Parties to this Subgrant Agreement are</w:t>
      </w:r>
    </w:p>
    <w:p w14:paraId="65D57A18" w14:textId="77777777" w:rsidR="00E97E27" w:rsidRPr="00383814" w:rsidRDefault="00A819E1" w:rsidP="0061642D">
      <w:pPr>
        <w:rPr>
          <w:lang w:val="en-GB"/>
        </w:rPr>
      </w:pPr>
      <w:r w:rsidRPr="00383814">
        <w:rPr>
          <w:lang w:val="en-GB"/>
        </w:rPr>
        <w:fldChar w:fldCharType="begin">
          <w:ffData>
            <w:name w:val="Text1"/>
            <w:enabled/>
            <w:calcOnExit w:val="0"/>
            <w:textInput/>
          </w:ffData>
        </w:fldChar>
      </w:r>
      <w:bookmarkStart w:id="0" w:name="Text1"/>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0"/>
    </w:p>
    <w:p w14:paraId="782C22CE" w14:textId="0057A603" w:rsidR="002C7B00" w:rsidRPr="00383814" w:rsidRDefault="002C7B00" w:rsidP="00920D3D">
      <w:pPr>
        <w:spacing w:after="360"/>
        <w:ind w:right="1412"/>
        <w:rPr>
          <w:lang w:val="en-GB"/>
        </w:rPr>
      </w:pPr>
      <w:r w:rsidRPr="00383814">
        <w:rPr>
          <w:lang w:val="en-GB"/>
        </w:rPr>
        <w:t>(</w:t>
      </w:r>
      <w:r w:rsidR="00E97E27" w:rsidRPr="00383814">
        <w:rPr>
          <w:lang w:val="en-GB"/>
        </w:rPr>
        <w:t xml:space="preserve">First </w:t>
      </w:r>
      <w:r w:rsidR="00CC2478" w:rsidRPr="00383814">
        <w:rPr>
          <w:lang w:val="en-GB"/>
        </w:rPr>
        <w:t>Recipient</w:t>
      </w:r>
      <w:r w:rsidRPr="00383814">
        <w:rPr>
          <w:lang w:val="en-GB"/>
        </w:rPr>
        <w:t>)</w:t>
      </w:r>
    </w:p>
    <w:p w14:paraId="4AFB84D4" w14:textId="6C11DB0B" w:rsidR="00A819E1" w:rsidRPr="00383814" w:rsidRDefault="00A819E1" w:rsidP="00920D3D">
      <w:pPr>
        <w:spacing w:after="360"/>
        <w:rPr>
          <w:lang w:val="en-GB"/>
        </w:rPr>
      </w:pPr>
      <w:r w:rsidRPr="00383814">
        <w:rPr>
          <w:lang w:val="en-GB"/>
        </w:rPr>
        <w:t>a</w:t>
      </w:r>
      <w:r w:rsidR="003313F7" w:rsidRPr="00383814">
        <w:rPr>
          <w:lang w:val="en-GB"/>
        </w:rPr>
        <w:t>nd</w:t>
      </w:r>
    </w:p>
    <w:p w14:paraId="2E238E49" w14:textId="77777777" w:rsidR="00A819E1" w:rsidRPr="00383814" w:rsidRDefault="00A819E1" w:rsidP="00A819E1">
      <w:pPr>
        <w:rPr>
          <w:lang w:val="en-GB"/>
        </w:rPr>
      </w:pPr>
      <w:r w:rsidRPr="00383814">
        <w:rPr>
          <w:lang w:val="en-GB"/>
        </w:rPr>
        <w:fldChar w:fldCharType="begin">
          <w:ffData>
            <w:name w:val="Text2"/>
            <w:enabled/>
            <w:calcOnExit w:val="0"/>
            <w:textInput/>
          </w:ffData>
        </w:fldChar>
      </w:r>
      <w:bookmarkStart w:id="1" w:name="Text2"/>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1"/>
    </w:p>
    <w:p w14:paraId="2516551F" w14:textId="77777777" w:rsidR="002C7B00" w:rsidRPr="00383814" w:rsidRDefault="002C7B00" w:rsidP="00A819E1">
      <w:pPr>
        <w:rPr>
          <w:lang w:val="en-GB"/>
        </w:rPr>
      </w:pPr>
      <w:r w:rsidRPr="00383814">
        <w:rPr>
          <w:lang w:val="en-GB"/>
        </w:rPr>
        <w:t>(</w:t>
      </w:r>
      <w:r w:rsidR="00131706" w:rsidRPr="00383814">
        <w:rPr>
          <w:lang w:val="en-GB"/>
        </w:rPr>
        <w:t>Subgrantee</w:t>
      </w:r>
      <w:r w:rsidR="0061642D" w:rsidRPr="00383814">
        <w:rPr>
          <w:lang w:val="en-GB"/>
        </w:rPr>
        <w:t>)</w:t>
      </w:r>
    </w:p>
    <w:p w14:paraId="5F9FCC75" w14:textId="77777777" w:rsidR="002C7B00" w:rsidRPr="00383814" w:rsidRDefault="0061642D" w:rsidP="00920D3D">
      <w:pPr>
        <w:spacing w:before="360"/>
        <w:rPr>
          <w:b/>
          <w:sz w:val="24"/>
          <w:lang w:val="en-GB"/>
        </w:rPr>
      </w:pPr>
      <w:r w:rsidRPr="00383814">
        <w:rPr>
          <w:b/>
          <w:sz w:val="24"/>
          <w:lang w:val="en-GB"/>
        </w:rPr>
        <w:t>The P</w:t>
      </w:r>
      <w:r w:rsidR="002C7B00" w:rsidRPr="00383814">
        <w:rPr>
          <w:b/>
          <w:sz w:val="24"/>
          <w:lang w:val="en-GB"/>
        </w:rPr>
        <w:t>arties have agreed as follows:</w:t>
      </w:r>
    </w:p>
    <w:p w14:paraId="3AF09A10" w14:textId="77777777" w:rsidR="002C7B00" w:rsidRPr="00383814" w:rsidRDefault="002C7B00" w:rsidP="0061642D">
      <w:pPr>
        <w:pStyle w:val="berschrift1"/>
        <w:ind w:left="567" w:hanging="567"/>
      </w:pPr>
      <w:r w:rsidRPr="00383814">
        <w:t>Definitions</w:t>
      </w:r>
    </w:p>
    <w:p w14:paraId="3B53267D" w14:textId="4CD0B798" w:rsidR="00EA5A7B" w:rsidRPr="00383814" w:rsidRDefault="00EA5A7B" w:rsidP="008A6541">
      <w:pPr>
        <w:pStyle w:val="Listenabsatz"/>
        <w:numPr>
          <w:ilvl w:val="1"/>
          <w:numId w:val="18"/>
        </w:numPr>
        <w:ind w:left="709"/>
        <w:rPr>
          <w:lang w:val="en-GB"/>
        </w:rPr>
      </w:pPr>
      <w:r w:rsidRPr="00383814">
        <w:rPr>
          <w:b/>
          <w:lang w:val="en-GB"/>
        </w:rPr>
        <w:t>Project</w:t>
      </w:r>
      <w:r w:rsidRPr="00383814">
        <w:rPr>
          <w:lang w:val="en-GB"/>
        </w:rPr>
        <w:t xml:space="preserve"> means the </w:t>
      </w:r>
      <w:r w:rsidR="005447C4" w:rsidRPr="00383814">
        <w:rPr>
          <w:lang w:val="en-GB"/>
        </w:rPr>
        <w:t>‘</w:t>
      </w:r>
      <w:r w:rsidR="00FA26F2" w:rsidRPr="00383814">
        <w:rPr>
          <w:lang w:val="en-GB"/>
        </w:rPr>
        <w:fldChar w:fldCharType="begin">
          <w:ffData>
            <w:name w:val=""/>
            <w:enabled/>
            <w:calcOnExit w:val="0"/>
            <w:textInput>
              <w:default w:val="Project title"/>
            </w:textInput>
          </w:ffData>
        </w:fldChar>
      </w:r>
      <w:r w:rsidR="00FA26F2" w:rsidRPr="00383814">
        <w:rPr>
          <w:lang w:val="en-GB"/>
        </w:rPr>
        <w:instrText xml:space="preserve"> FORMTEXT </w:instrText>
      </w:r>
      <w:r w:rsidR="00FA26F2" w:rsidRPr="00383814">
        <w:rPr>
          <w:lang w:val="en-GB"/>
        </w:rPr>
      </w:r>
      <w:r w:rsidR="00FA26F2" w:rsidRPr="00383814">
        <w:rPr>
          <w:lang w:val="en-GB"/>
        </w:rPr>
        <w:fldChar w:fldCharType="separate"/>
      </w:r>
      <w:r w:rsidR="00FA26F2" w:rsidRPr="00383814">
        <w:rPr>
          <w:lang w:val="en-GB"/>
        </w:rPr>
        <w:t>Project title</w:t>
      </w:r>
      <w:r w:rsidR="00FA26F2" w:rsidRPr="00383814">
        <w:rPr>
          <w:lang w:val="en-GB"/>
        </w:rPr>
        <w:fldChar w:fldCharType="end"/>
      </w:r>
      <w:r w:rsidR="005447C4" w:rsidRPr="00383814">
        <w:rPr>
          <w:lang w:val="en-GB"/>
        </w:rPr>
        <w:t>’</w:t>
      </w:r>
      <w:r w:rsidR="00E01A86">
        <w:rPr>
          <w:rStyle w:val="Funotenzeichen"/>
          <w:lang w:val="en-GB"/>
        </w:rPr>
        <w:footnoteReference w:id="1"/>
      </w:r>
      <w:r w:rsidR="004E2642" w:rsidRPr="00383814">
        <w:rPr>
          <w:lang w:val="en-GB"/>
        </w:rPr>
        <w:t xml:space="preserve"> </w:t>
      </w:r>
      <w:r w:rsidRPr="00383814">
        <w:rPr>
          <w:lang w:val="en-GB"/>
        </w:rPr>
        <w:t xml:space="preserve">described in the </w:t>
      </w:r>
      <w:r w:rsidR="00336A01" w:rsidRPr="00383814">
        <w:rPr>
          <w:lang w:val="en-GB"/>
        </w:rPr>
        <w:t>Project Proposal</w:t>
      </w:r>
      <w:r w:rsidRPr="00383814">
        <w:rPr>
          <w:lang w:val="en-GB"/>
        </w:rPr>
        <w:t>.</w:t>
      </w:r>
    </w:p>
    <w:p w14:paraId="7FF8589B" w14:textId="786E4774" w:rsidR="00EA5A7B" w:rsidRPr="00383814" w:rsidRDefault="00EA5A7B" w:rsidP="008A6541">
      <w:pPr>
        <w:pStyle w:val="Listenabsatz"/>
        <w:numPr>
          <w:ilvl w:val="1"/>
          <w:numId w:val="18"/>
        </w:numPr>
        <w:ind w:left="709"/>
        <w:rPr>
          <w:lang w:val="en-GB"/>
        </w:rPr>
      </w:pPr>
      <w:r w:rsidRPr="00383814">
        <w:rPr>
          <w:b/>
          <w:lang w:val="en-GB"/>
        </w:rPr>
        <w:t>Project Budget</w:t>
      </w:r>
      <w:r w:rsidRPr="00383814">
        <w:rPr>
          <w:lang w:val="en-GB"/>
        </w:rPr>
        <w:t xml:space="preserve"> means the budget</w:t>
      </w:r>
      <w:r w:rsidR="00FA26F2" w:rsidRPr="00383814">
        <w:rPr>
          <w:lang w:val="en-GB"/>
        </w:rPr>
        <w:t>,</w:t>
      </w:r>
      <w:r w:rsidRPr="00383814">
        <w:rPr>
          <w:lang w:val="en-GB"/>
        </w:rPr>
        <w:t xml:space="preserve"> </w:t>
      </w:r>
      <w:r w:rsidR="00FA26F2" w:rsidRPr="00383814">
        <w:rPr>
          <w:lang w:val="en-GB"/>
        </w:rPr>
        <w:t xml:space="preserve">dated </w:t>
      </w:r>
      <w:sdt>
        <w:sdtPr>
          <w:rPr>
            <w:lang w:val="en-GB"/>
          </w:rPr>
          <w:id w:val="328489075"/>
          <w:placeholder>
            <w:docPart w:val="2F724459782D4A52BA474CE583D83AC8"/>
          </w:placeholder>
          <w:date>
            <w:dateFormat w:val="d MMMM yyyy"/>
            <w:lid w:val="en-US"/>
            <w:storeMappedDataAs w:val="dateTime"/>
            <w:calendar w:val="gregorian"/>
          </w:date>
        </w:sdtPr>
        <w:sdtEndPr/>
        <w:sdtContent>
          <w:r w:rsidR="00FA26F2" w:rsidRPr="00383814">
            <w:rPr>
              <w:highlight w:val="lightGray"/>
              <w:lang w:val="en-GB"/>
            </w:rPr>
            <w:t>Date</w:t>
          </w:r>
        </w:sdtContent>
      </w:sdt>
      <w:r w:rsidR="0082071A">
        <w:rPr>
          <w:rStyle w:val="Funotenzeichen"/>
          <w:lang w:val="en-GB"/>
        </w:rPr>
        <w:footnoteReference w:id="2"/>
      </w:r>
      <w:r w:rsidR="00FA26F2" w:rsidRPr="00383814">
        <w:rPr>
          <w:lang w:val="en-GB"/>
        </w:rPr>
        <w:t xml:space="preserve">, [with amendments from </w:t>
      </w:r>
      <w:sdt>
        <w:sdtPr>
          <w:rPr>
            <w:highlight w:val="lightGray"/>
            <w:lang w:val="en-GB"/>
          </w:rPr>
          <w:alias w:val="Date"/>
          <w:tag w:val="Date"/>
          <w:id w:val="-1305848629"/>
          <w:placeholder>
            <w:docPart w:val="9E3BB024AC0E4A19B37D125A7D95C826"/>
          </w:placeholder>
          <w:date>
            <w:dateFormat w:val="d MMMM yyyy"/>
            <w:lid w:val="en-GB"/>
            <w:storeMappedDataAs w:val="dateTime"/>
            <w:calendar w:val="gregorian"/>
          </w:date>
        </w:sdtPr>
        <w:sdtEndPr/>
        <w:sdtContent>
          <w:r w:rsidR="00FA26F2" w:rsidRPr="00383814">
            <w:rPr>
              <w:highlight w:val="lightGray"/>
              <w:lang w:val="en-GB"/>
            </w:rPr>
            <w:t>Date</w:t>
          </w:r>
        </w:sdtContent>
      </w:sdt>
      <w:r w:rsidR="0082071A">
        <w:rPr>
          <w:rStyle w:val="Funotenzeichen"/>
          <w:highlight w:val="lightGray"/>
          <w:lang w:val="en-GB"/>
        </w:rPr>
        <w:footnoteReference w:id="3"/>
      </w:r>
      <w:r w:rsidR="00FA26F2" w:rsidRPr="00383814">
        <w:rPr>
          <w:lang w:val="en-GB"/>
        </w:rPr>
        <w:t xml:space="preserve">,] </w:t>
      </w:r>
      <w:r w:rsidRPr="00383814">
        <w:rPr>
          <w:lang w:val="en-GB"/>
        </w:rPr>
        <w:t>contained in the Project</w:t>
      </w:r>
      <w:r w:rsidR="00336A01" w:rsidRPr="00383814">
        <w:rPr>
          <w:lang w:val="en-GB"/>
        </w:rPr>
        <w:t xml:space="preserve"> Proposal</w:t>
      </w:r>
      <w:r w:rsidR="003844F8" w:rsidRPr="00383814">
        <w:rPr>
          <w:lang w:val="en-GB"/>
        </w:rPr>
        <w:t>,</w:t>
      </w:r>
      <w:r w:rsidR="00FA26F2" w:rsidRPr="00383814">
        <w:rPr>
          <w:lang w:val="en-GB"/>
        </w:rPr>
        <w:t xml:space="preserve"> which shall be an integral part of this Subgrant Agreement</w:t>
      </w:r>
      <w:r w:rsidRPr="00383814">
        <w:rPr>
          <w:lang w:val="en-GB"/>
        </w:rPr>
        <w:t>.</w:t>
      </w:r>
    </w:p>
    <w:p w14:paraId="308537FE" w14:textId="12D6F0C7" w:rsidR="00FA26F2" w:rsidRPr="00383814" w:rsidRDefault="00FA26F2" w:rsidP="00823125">
      <w:pPr>
        <w:pStyle w:val="Listenabsatz"/>
        <w:numPr>
          <w:ilvl w:val="1"/>
          <w:numId w:val="18"/>
        </w:numPr>
        <w:ind w:left="709"/>
        <w:rPr>
          <w:lang w:val="en-GB"/>
        </w:rPr>
      </w:pPr>
      <w:r w:rsidRPr="00383814">
        <w:rPr>
          <w:b/>
          <w:lang w:val="en-GB"/>
        </w:rPr>
        <w:t>Project Implementation Period</w:t>
      </w:r>
      <w:r w:rsidRPr="00383814">
        <w:rPr>
          <w:lang w:val="en-GB"/>
        </w:rPr>
        <w:t xml:space="preserve"> means the </w:t>
      </w:r>
      <w:proofErr w:type="gramStart"/>
      <w:r w:rsidRPr="00383814">
        <w:rPr>
          <w:lang w:val="en-GB"/>
        </w:rPr>
        <w:t>time period</w:t>
      </w:r>
      <w:proofErr w:type="gramEnd"/>
      <w:r w:rsidRPr="00383814">
        <w:rPr>
          <w:lang w:val="en-GB"/>
        </w:rPr>
        <w:t xml:space="preserve"> between </w:t>
      </w:r>
      <w:sdt>
        <w:sdtPr>
          <w:rPr>
            <w:lang w:val="en-GB"/>
          </w:rPr>
          <w:alias w:val="Date"/>
          <w:tag w:val="Date"/>
          <w:id w:val="1951969724"/>
          <w:placeholder>
            <w:docPart w:val="E22810CDA0DE4D039283ADD7C1518FF9"/>
          </w:placeholder>
          <w:date>
            <w:dateFormat w:val="d MMMM yyyy"/>
            <w:lid w:val="en-GB"/>
            <w:storeMappedDataAs w:val="dateTime"/>
            <w:calendar w:val="gregorian"/>
          </w:date>
        </w:sdtPr>
        <w:sdtEndPr/>
        <w:sdtContent>
          <w:r w:rsidRPr="00383814">
            <w:rPr>
              <w:highlight w:val="lightGray"/>
              <w:lang w:val="en-GB"/>
            </w:rPr>
            <w:t>Date</w:t>
          </w:r>
        </w:sdtContent>
      </w:sdt>
      <w:r w:rsidRPr="00383814">
        <w:rPr>
          <w:lang w:val="en-GB"/>
        </w:rPr>
        <w:t xml:space="preserve"> </w:t>
      </w:r>
      <w:r w:rsidR="001775AD" w:rsidRPr="00383814">
        <w:rPr>
          <w:lang w:val="en-GB"/>
        </w:rPr>
        <w:t xml:space="preserve">and </w:t>
      </w:r>
      <w:sdt>
        <w:sdtPr>
          <w:rPr>
            <w:highlight w:val="lightGray"/>
            <w:lang w:val="en-GB"/>
          </w:rPr>
          <w:alias w:val="Date"/>
          <w:tag w:val="Date"/>
          <w:id w:val="1000160328"/>
          <w:placeholder>
            <w:docPart w:val="C72EB64C33F04D3CA1DBED24689D6A62"/>
          </w:placeholder>
          <w:date>
            <w:dateFormat w:val="d MMMM yyyy"/>
            <w:lid w:val="en-GB"/>
            <w:storeMappedDataAs w:val="dateTime"/>
            <w:calendar w:val="gregorian"/>
          </w:date>
        </w:sdtPr>
        <w:sdtEndPr/>
        <w:sdtContent>
          <w:r w:rsidRPr="00607E16">
            <w:rPr>
              <w:highlight w:val="lightGray"/>
              <w:lang w:val="en-GB"/>
            </w:rPr>
            <w:t>Date</w:t>
          </w:r>
        </w:sdtContent>
      </w:sdt>
      <w:r w:rsidR="00E01A86">
        <w:rPr>
          <w:rStyle w:val="Funotenzeichen"/>
          <w:highlight w:val="lightGray"/>
          <w:lang w:val="en-GB"/>
        </w:rPr>
        <w:footnoteReference w:id="4"/>
      </w:r>
      <w:r w:rsidRPr="00383814">
        <w:rPr>
          <w:lang w:val="en-GB"/>
        </w:rPr>
        <w:t xml:space="preserve"> during which the Project must be implemented in accordance with the Project Proposal and the terms of this Grant Agreement.</w:t>
      </w:r>
    </w:p>
    <w:p w14:paraId="435FB7E6" w14:textId="375E3CD5" w:rsidR="00823125" w:rsidRPr="00383814" w:rsidRDefault="00823125" w:rsidP="00823125">
      <w:pPr>
        <w:pStyle w:val="Listenabsatz"/>
        <w:numPr>
          <w:ilvl w:val="1"/>
          <w:numId w:val="18"/>
        </w:numPr>
        <w:ind w:left="709"/>
        <w:rPr>
          <w:lang w:val="en-GB"/>
        </w:rPr>
      </w:pPr>
      <w:r w:rsidRPr="00383814">
        <w:rPr>
          <w:b/>
          <w:lang w:val="en-GB"/>
        </w:rPr>
        <w:t xml:space="preserve">Grant Donor </w:t>
      </w:r>
      <w:r w:rsidRPr="00383814">
        <w:rPr>
          <w:lang w:val="en-GB"/>
        </w:rPr>
        <w:t>means</w:t>
      </w:r>
      <w:r w:rsidRPr="00383814">
        <w:rPr>
          <w:b/>
          <w:lang w:val="en-GB"/>
        </w:rPr>
        <w:t xml:space="preserve"> </w:t>
      </w:r>
      <w:r w:rsidRPr="00383814">
        <w:rPr>
          <w:lang w:val="en-GB"/>
        </w:rPr>
        <w:t xml:space="preserve">the </w:t>
      </w:r>
      <w:r w:rsidR="0069099D" w:rsidRPr="00383814">
        <w:rPr>
          <w:lang w:val="en-GB"/>
        </w:rPr>
        <w:t xml:space="preserve">German </w:t>
      </w:r>
      <w:bookmarkStart w:id="2" w:name="MSE_7"/>
      <w:sdt>
        <w:sdtPr>
          <w:rPr>
            <w:lang w:val="en-GB"/>
          </w:rPr>
          <w:alias w:val="Ministry"/>
          <w:tag w:val="Ministry"/>
          <w:id w:val="-578591478"/>
          <w:placeholder>
            <w:docPart w:val="1296761B5B174D528E460E7D204BF749"/>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364F4F" w:rsidRPr="005C779F">
            <w:rPr>
              <w:rStyle w:val="Platzhaltertext"/>
              <w:color w:val="404040" w:themeColor="text1" w:themeTint="BF"/>
              <w:highlight w:val="lightGray"/>
              <w:lang w:val="en-GB"/>
            </w:rPr>
            <w:t>Selection</w:t>
          </w:r>
          <w:r w:rsidR="00364F4F" w:rsidRPr="005C779F">
            <w:rPr>
              <w:rStyle w:val="Platzhaltertext"/>
              <w:color w:val="404040" w:themeColor="text1" w:themeTint="BF"/>
              <w:lang w:val="en-GB"/>
            </w:rPr>
            <w:t>.</w:t>
          </w:r>
        </w:sdtContent>
      </w:sdt>
      <w:bookmarkEnd w:id="2"/>
      <w:r w:rsidR="00E01A86">
        <w:rPr>
          <w:rStyle w:val="Funotenzeichen"/>
          <w:lang w:val="en-GB"/>
        </w:rPr>
        <w:footnoteReference w:id="5"/>
      </w:r>
      <w:r w:rsidRPr="00383814">
        <w:rPr>
          <w:lang w:val="en-GB"/>
        </w:rPr>
        <w:t>.</w:t>
      </w:r>
    </w:p>
    <w:p w14:paraId="756C3248" w14:textId="77777777" w:rsidR="00EA5A7B" w:rsidRPr="00383814" w:rsidRDefault="00EA5A7B" w:rsidP="008A6541">
      <w:pPr>
        <w:pStyle w:val="Listenabsatz"/>
        <w:numPr>
          <w:ilvl w:val="1"/>
          <w:numId w:val="18"/>
        </w:numPr>
        <w:ind w:left="709"/>
        <w:rPr>
          <w:lang w:val="en-GB"/>
        </w:rPr>
      </w:pPr>
      <w:r w:rsidRPr="00383814">
        <w:rPr>
          <w:b/>
          <w:lang w:val="en-GB"/>
        </w:rPr>
        <w:t xml:space="preserve">First </w:t>
      </w:r>
      <w:r w:rsidR="00CC2478" w:rsidRPr="00383814">
        <w:rPr>
          <w:b/>
          <w:lang w:val="en-GB"/>
        </w:rPr>
        <w:t>Recipient</w:t>
      </w:r>
      <w:r w:rsidRPr="00383814">
        <w:rPr>
          <w:b/>
          <w:lang w:val="en-GB"/>
        </w:rPr>
        <w:t xml:space="preserve"> </w:t>
      </w:r>
      <w:r w:rsidRPr="00383814">
        <w:rPr>
          <w:lang w:val="en-GB"/>
        </w:rPr>
        <w:t>means the organisation which initially receives the grant from the Grant Donor for the implementation of the Project.</w:t>
      </w:r>
    </w:p>
    <w:p w14:paraId="52D1FDA6" w14:textId="7EB08C5E" w:rsidR="00EA5A7B" w:rsidRPr="00383814" w:rsidRDefault="00EA5A7B" w:rsidP="008A6541">
      <w:pPr>
        <w:pStyle w:val="Listenabsatz"/>
        <w:numPr>
          <w:ilvl w:val="1"/>
          <w:numId w:val="18"/>
        </w:numPr>
        <w:ind w:left="709"/>
        <w:rPr>
          <w:lang w:val="en-GB"/>
        </w:rPr>
      </w:pPr>
      <w:r w:rsidRPr="00383814">
        <w:rPr>
          <w:b/>
          <w:lang w:val="en-GB"/>
        </w:rPr>
        <w:lastRenderedPageBreak/>
        <w:t>Subgrantee</w:t>
      </w:r>
      <w:r w:rsidRPr="00383814">
        <w:rPr>
          <w:lang w:val="en-GB"/>
        </w:rPr>
        <w:t xml:space="preserve"> means the organisation which receives parts of the grant for the implementation of certain specified parts of the Project.</w:t>
      </w:r>
    </w:p>
    <w:p w14:paraId="64D77F6B" w14:textId="6AB2F0FB" w:rsidR="006620A9" w:rsidRPr="00383814" w:rsidRDefault="002C7B00" w:rsidP="008A6541">
      <w:pPr>
        <w:pStyle w:val="Listenabsatz"/>
        <w:numPr>
          <w:ilvl w:val="1"/>
          <w:numId w:val="18"/>
        </w:numPr>
        <w:ind w:left="709"/>
        <w:rPr>
          <w:lang w:val="en-GB"/>
        </w:rPr>
      </w:pPr>
      <w:r w:rsidRPr="00383814">
        <w:rPr>
          <w:b/>
          <w:lang w:val="en-GB"/>
        </w:rPr>
        <w:t>Advance</w:t>
      </w:r>
      <w:r w:rsidR="00FC52E7" w:rsidRPr="00383814">
        <w:rPr>
          <w:b/>
          <w:lang w:val="en-GB"/>
        </w:rPr>
        <w:t xml:space="preserve"> payment</w:t>
      </w:r>
      <w:r w:rsidRPr="00383814">
        <w:rPr>
          <w:b/>
          <w:lang w:val="en-GB"/>
        </w:rPr>
        <w:t xml:space="preserve"> </w:t>
      </w:r>
      <w:r w:rsidRPr="00383814">
        <w:rPr>
          <w:lang w:val="en-GB"/>
        </w:rPr>
        <w:t xml:space="preserve">means a </w:t>
      </w:r>
      <w:r w:rsidR="000232F6" w:rsidRPr="00383814">
        <w:rPr>
          <w:lang w:val="en-GB"/>
        </w:rPr>
        <w:t xml:space="preserve">Subgrant </w:t>
      </w:r>
      <w:r w:rsidRPr="00383814">
        <w:rPr>
          <w:lang w:val="en-GB"/>
        </w:rPr>
        <w:t xml:space="preserve">instalment paid in advance by the </w:t>
      </w:r>
      <w:r w:rsidR="000F3682" w:rsidRPr="00383814">
        <w:rPr>
          <w:b/>
          <w:i/>
          <w:lang w:val="en-GB"/>
        </w:rPr>
        <w:t xml:space="preserve">First </w:t>
      </w:r>
      <w:r w:rsidR="00CC2478" w:rsidRPr="00383814">
        <w:rPr>
          <w:b/>
          <w:i/>
          <w:lang w:val="en-GB"/>
        </w:rPr>
        <w:t>Recipient</w:t>
      </w:r>
      <w:r w:rsidR="000F3682" w:rsidRPr="00383814">
        <w:rPr>
          <w:lang w:val="en-GB"/>
        </w:rPr>
        <w:t xml:space="preserve"> </w:t>
      </w:r>
      <w:r w:rsidRPr="00383814">
        <w:rPr>
          <w:lang w:val="en-GB"/>
        </w:rPr>
        <w:t xml:space="preserve">to defray the anticipated Project costs of the </w:t>
      </w:r>
      <w:r w:rsidR="00131706" w:rsidRPr="00383814">
        <w:rPr>
          <w:b/>
          <w:i/>
          <w:lang w:val="en-GB"/>
        </w:rPr>
        <w:t>Subgrantee</w:t>
      </w:r>
      <w:r w:rsidR="000F3682" w:rsidRPr="00383814">
        <w:rPr>
          <w:lang w:val="en-GB"/>
        </w:rPr>
        <w:t xml:space="preserve"> </w:t>
      </w:r>
      <w:r w:rsidR="00B86CBA" w:rsidRPr="00383814">
        <w:rPr>
          <w:lang w:val="en-GB"/>
        </w:rPr>
        <w:t>for a future period</w:t>
      </w:r>
      <w:r w:rsidRPr="00383814">
        <w:rPr>
          <w:lang w:val="en-GB"/>
        </w:rPr>
        <w:t>.</w:t>
      </w:r>
    </w:p>
    <w:p w14:paraId="0ED31D64" w14:textId="5F001DE6" w:rsidR="007903E4" w:rsidRPr="00383814" w:rsidRDefault="006C0B0B" w:rsidP="001D4F15">
      <w:pPr>
        <w:pStyle w:val="Listenabsatz"/>
        <w:keepNext/>
        <w:numPr>
          <w:ilvl w:val="1"/>
          <w:numId w:val="18"/>
        </w:numPr>
        <w:ind w:left="709" w:hanging="357"/>
        <w:rPr>
          <w:b/>
          <w:lang w:val="en-GB"/>
        </w:rPr>
      </w:pPr>
      <w:r w:rsidRPr="00383814">
        <w:rPr>
          <w:b/>
          <w:lang w:val="en-GB"/>
        </w:rPr>
        <w:t>Financing mode</w:t>
      </w:r>
      <w:r w:rsidR="00607E16">
        <w:rPr>
          <w:rStyle w:val="Funotenzeichen"/>
          <w:b/>
          <w:lang w:val="en-GB"/>
        </w:rPr>
        <w:footnoteReference w:id="6"/>
      </w:r>
    </w:p>
    <w:p w14:paraId="6DD3B388" w14:textId="52B989DA" w:rsidR="00550449" w:rsidRPr="00383814" w:rsidRDefault="007903E4" w:rsidP="001D4F15">
      <w:pPr>
        <w:pStyle w:val="Listenabsatz"/>
        <w:keepNext/>
        <w:ind w:left="709"/>
        <w:rPr>
          <w:lang w:val="en-GB"/>
        </w:rPr>
      </w:pPr>
      <w:r w:rsidRPr="00383814">
        <w:rPr>
          <w:lang w:val="en-GB"/>
        </w:rPr>
        <w:t>The grant will be made available through one of the following financing modes:</w:t>
      </w:r>
    </w:p>
    <w:p w14:paraId="69DFE8A9" w14:textId="62767B22" w:rsidR="0095320D" w:rsidRPr="00383814" w:rsidRDefault="006F2EE2" w:rsidP="00060905">
      <w:pPr>
        <w:keepNext/>
        <w:ind w:left="709"/>
        <w:contextualSpacing/>
        <w:rPr>
          <w:lang w:val="en-GB"/>
        </w:rPr>
      </w:pPr>
      <w:r>
        <w:rPr>
          <w:lang w:val="en-GB"/>
        </w:rPr>
        <w:object w:dxaOrig="1440" w:dyaOrig="1440" w14:anchorId="7BD67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ptionsfeld" style="width:152.25pt;height:18.75pt" o:ole="">
            <v:imagedata r:id="rId8" o:title=""/>
          </v:shape>
          <w:control r:id="rId9" w:name="OptionButton1" w:shapeid="_x0000_i1029"/>
        </w:object>
      </w:r>
    </w:p>
    <w:p w14:paraId="5A7187E1" w14:textId="69AF2B9A" w:rsidR="006C0B0B" w:rsidRPr="00383814" w:rsidRDefault="00F26A28" w:rsidP="00133B99">
      <w:pPr>
        <w:keepNext/>
        <w:ind w:left="992"/>
        <w:rPr>
          <w:lang w:val="en-GB"/>
        </w:rPr>
      </w:pPr>
      <w:r w:rsidRPr="00383814">
        <w:rPr>
          <w:lang w:val="en-GB"/>
        </w:rPr>
        <w:t xml:space="preserve">means that the </w:t>
      </w:r>
      <w:r w:rsidR="00C5689D" w:rsidRPr="00383814">
        <w:rPr>
          <w:lang w:val="en-GB"/>
        </w:rPr>
        <w:t>Fi</w:t>
      </w:r>
      <w:r w:rsidR="00100B3E" w:rsidRPr="00383814">
        <w:rPr>
          <w:lang w:val="en-GB"/>
        </w:rPr>
        <w:t>r</w:t>
      </w:r>
      <w:r w:rsidR="00C5689D" w:rsidRPr="00383814">
        <w:rPr>
          <w:lang w:val="en-GB"/>
        </w:rPr>
        <w:t xml:space="preserve">st </w:t>
      </w:r>
      <w:r w:rsidR="00CC2478" w:rsidRPr="00383814">
        <w:rPr>
          <w:lang w:val="en-GB"/>
        </w:rPr>
        <w:t>Recipient</w:t>
      </w:r>
      <w:r w:rsidRPr="00383814">
        <w:rPr>
          <w:lang w:val="en-GB"/>
        </w:rPr>
        <w:t xml:space="preserve"> provides a fixed amount (the </w:t>
      </w:r>
      <w:bookmarkStart w:id="3" w:name="MSE_1"/>
      <w:r w:rsidR="000F4E1F" w:rsidRPr="00383814">
        <w:rPr>
          <w:lang w:val="en-GB"/>
        </w:rPr>
        <w:t>‘</w:t>
      </w:r>
      <w:bookmarkEnd w:id="3"/>
      <w:r w:rsidR="00FA625A" w:rsidRPr="00383814">
        <w:rPr>
          <w:lang w:val="en-GB"/>
        </w:rPr>
        <w:t>Subg</w:t>
      </w:r>
      <w:r w:rsidRPr="00383814">
        <w:rPr>
          <w:lang w:val="en-GB"/>
        </w:rPr>
        <w:t>rant</w:t>
      </w:r>
      <w:r w:rsidR="000F4E1F" w:rsidRPr="00383814">
        <w:rPr>
          <w:lang w:val="en-GB"/>
        </w:rPr>
        <w:t>’</w:t>
      </w:r>
      <w:r w:rsidRPr="00383814">
        <w:rPr>
          <w:lang w:val="en-GB"/>
        </w:rPr>
        <w:t xml:space="preserve">) </w:t>
      </w:r>
      <w:r w:rsidR="00C5689D" w:rsidRPr="00383814">
        <w:rPr>
          <w:lang w:val="en-GB"/>
        </w:rPr>
        <w:t xml:space="preserve">to the Subgrantee </w:t>
      </w:r>
      <w:r w:rsidRPr="00383814">
        <w:rPr>
          <w:lang w:val="en-GB"/>
        </w:rPr>
        <w:t xml:space="preserve">as part of </w:t>
      </w:r>
      <w:r w:rsidR="00BB5C82" w:rsidRPr="00383814">
        <w:rPr>
          <w:lang w:val="en-GB"/>
        </w:rPr>
        <w:t xml:space="preserve">the </w:t>
      </w:r>
      <w:r w:rsidRPr="00383814">
        <w:rPr>
          <w:lang w:val="en-GB"/>
        </w:rPr>
        <w:t xml:space="preserve">total eligible expenditure, according to </w:t>
      </w:r>
      <w:r w:rsidR="00C5689D" w:rsidRPr="00383814">
        <w:rPr>
          <w:lang w:val="en-GB"/>
        </w:rPr>
        <w:t xml:space="preserve">the </w:t>
      </w:r>
      <w:r w:rsidRPr="00383814">
        <w:rPr>
          <w:lang w:val="en-GB"/>
        </w:rPr>
        <w:t xml:space="preserve">Project Budget and regardless of </w:t>
      </w:r>
      <w:r w:rsidR="00C5689D" w:rsidRPr="00383814">
        <w:rPr>
          <w:lang w:val="en-GB"/>
        </w:rPr>
        <w:t xml:space="preserve">the </w:t>
      </w:r>
      <w:r w:rsidRPr="00383814">
        <w:rPr>
          <w:lang w:val="en-GB"/>
        </w:rPr>
        <w:t>increase or decrease of</w:t>
      </w:r>
      <w:r w:rsidR="00C5689D" w:rsidRPr="00383814">
        <w:rPr>
          <w:lang w:val="en-GB"/>
        </w:rPr>
        <w:t xml:space="preserve"> the</w:t>
      </w:r>
      <w:r w:rsidRPr="00383814">
        <w:rPr>
          <w:lang w:val="en-GB"/>
        </w:rPr>
        <w:t xml:space="preserve"> total eligible expenditure</w:t>
      </w:r>
      <w:r w:rsidR="00BB5C82" w:rsidRPr="00383814">
        <w:rPr>
          <w:lang w:val="en-GB"/>
        </w:rPr>
        <w:t xml:space="preserve"> for the Subgrantee’s contribution</w:t>
      </w:r>
      <w:r w:rsidRPr="00383814">
        <w:rPr>
          <w:lang w:val="en-GB"/>
        </w:rPr>
        <w:t xml:space="preserve"> at the end of the Project.</w:t>
      </w:r>
    </w:p>
    <w:p w14:paraId="4C1FD871" w14:textId="66456FC3" w:rsidR="00796A62" w:rsidRPr="00383814" w:rsidRDefault="006F2EE2" w:rsidP="00060905">
      <w:pPr>
        <w:keepNext/>
        <w:ind w:left="720"/>
        <w:contextualSpacing/>
        <w:rPr>
          <w:lang w:val="en-GB"/>
        </w:rPr>
      </w:pPr>
      <w:r>
        <w:rPr>
          <w:lang w:val="en-GB"/>
        </w:rPr>
        <w:object w:dxaOrig="1440" w:dyaOrig="1440" w14:anchorId="7E2A7479">
          <v:shape id="_x0000_i1031" type="#_x0000_t75" alt="Optionsfeld" style="width:108pt;height:18.75pt" o:ole="">
            <v:imagedata r:id="rId10" o:title=""/>
          </v:shape>
          <w:control r:id="rId11" w:name="OptionButton2" w:shapeid="_x0000_i1031"/>
        </w:object>
      </w:r>
    </w:p>
    <w:p w14:paraId="49C273C4" w14:textId="3F3FE108" w:rsidR="00F26A28" w:rsidRPr="00383814" w:rsidRDefault="006C0B0B" w:rsidP="00133B99">
      <w:pPr>
        <w:keepNext/>
        <w:ind w:left="992"/>
        <w:rPr>
          <w:lang w:val="en-GB"/>
        </w:rPr>
      </w:pPr>
      <w:r w:rsidRPr="00383814">
        <w:rPr>
          <w:lang w:val="en-GB"/>
        </w:rPr>
        <w:t>means that an amount maximum equivalent to the total eligible expenditure is provided, according to the Project Budget and decreasing in case of reduced total eligible expenditure at the end of the Project.</w:t>
      </w:r>
    </w:p>
    <w:p w14:paraId="43DFFDF2" w14:textId="383FBCC3" w:rsidR="0051660A" w:rsidRPr="00383814" w:rsidRDefault="0051660A" w:rsidP="001D4F15">
      <w:pPr>
        <w:pStyle w:val="Listenabsatz"/>
        <w:numPr>
          <w:ilvl w:val="1"/>
          <w:numId w:val="18"/>
        </w:numPr>
        <w:ind w:left="709" w:hanging="357"/>
        <w:rPr>
          <w:lang w:val="en-GB"/>
        </w:rPr>
      </w:pPr>
      <w:r w:rsidRPr="00383814">
        <w:rPr>
          <w:b/>
          <w:lang w:val="en-GB"/>
        </w:rPr>
        <w:t xml:space="preserve">Financial Report </w:t>
      </w:r>
      <w:r w:rsidRPr="00383814">
        <w:rPr>
          <w:lang w:val="en-GB"/>
        </w:rPr>
        <w:t xml:space="preserve">means an overview of </w:t>
      </w:r>
      <w:r w:rsidR="00FA26F2" w:rsidRPr="00383814">
        <w:rPr>
          <w:lang w:val="en-GB"/>
        </w:rPr>
        <w:t xml:space="preserve">all </w:t>
      </w:r>
      <w:r w:rsidRPr="00383814">
        <w:rPr>
          <w:lang w:val="en-GB"/>
        </w:rPr>
        <w:t xml:space="preserve">expenditure incurred </w:t>
      </w:r>
      <w:r w:rsidR="005F404C" w:rsidRPr="00383814">
        <w:rPr>
          <w:lang w:val="en-GB"/>
        </w:rPr>
        <w:t>by the Subgrantee</w:t>
      </w:r>
      <w:r w:rsidR="00BB5C82" w:rsidRPr="00383814">
        <w:rPr>
          <w:lang w:val="en-GB"/>
        </w:rPr>
        <w:t>,</w:t>
      </w:r>
      <w:r w:rsidR="005F404C" w:rsidRPr="00383814">
        <w:rPr>
          <w:lang w:val="en-GB"/>
        </w:rPr>
        <w:t xml:space="preserve"> including </w:t>
      </w:r>
      <w:proofErr w:type="gramStart"/>
      <w:r w:rsidR="005F404C" w:rsidRPr="00383814">
        <w:rPr>
          <w:lang w:val="en-GB"/>
        </w:rPr>
        <w:t xml:space="preserve">own and third </w:t>
      </w:r>
      <w:bookmarkStart w:id="4" w:name="MSE_5"/>
      <w:r w:rsidR="003747CA" w:rsidRPr="00383814">
        <w:rPr>
          <w:lang w:val="en-GB"/>
        </w:rPr>
        <w:t>Party</w:t>
      </w:r>
      <w:bookmarkEnd w:id="4"/>
      <w:proofErr w:type="gramEnd"/>
      <w:r w:rsidR="005F404C" w:rsidRPr="00383814">
        <w:rPr>
          <w:lang w:val="en-GB"/>
        </w:rPr>
        <w:t xml:space="preserve"> funds if applicable</w:t>
      </w:r>
      <w:r w:rsidRPr="00383814">
        <w:rPr>
          <w:lang w:val="en-GB"/>
        </w:rPr>
        <w:t>.</w:t>
      </w:r>
    </w:p>
    <w:p w14:paraId="031DFB4B" w14:textId="2471944A" w:rsidR="0051660A" w:rsidRPr="00383814" w:rsidRDefault="0051660A" w:rsidP="008A6541">
      <w:pPr>
        <w:pStyle w:val="Listenabsatz"/>
        <w:numPr>
          <w:ilvl w:val="1"/>
          <w:numId w:val="18"/>
        </w:numPr>
        <w:ind w:left="709"/>
        <w:rPr>
          <w:b/>
          <w:lang w:val="en-GB"/>
        </w:rPr>
      </w:pPr>
      <w:r w:rsidRPr="00383814">
        <w:rPr>
          <w:b/>
          <w:lang w:val="en-GB"/>
        </w:rPr>
        <w:t xml:space="preserve">Narrative Report </w:t>
      </w:r>
      <w:r w:rsidRPr="00383814">
        <w:rPr>
          <w:lang w:val="en-GB"/>
        </w:rPr>
        <w:t>means a</w:t>
      </w:r>
      <w:r w:rsidRPr="00383814">
        <w:rPr>
          <w:b/>
          <w:lang w:val="en-GB"/>
        </w:rPr>
        <w:t xml:space="preserve"> </w:t>
      </w:r>
      <w:r w:rsidRPr="00383814">
        <w:rPr>
          <w:lang w:val="en-GB"/>
        </w:rPr>
        <w:t>written report on the operation and progress of</w:t>
      </w:r>
      <w:r w:rsidR="00BB5C82" w:rsidRPr="00383814">
        <w:rPr>
          <w:lang w:val="en-GB"/>
        </w:rPr>
        <w:t xml:space="preserve"> the </w:t>
      </w:r>
      <w:r w:rsidRPr="00383814">
        <w:rPr>
          <w:lang w:val="en-GB"/>
        </w:rPr>
        <w:t>Project.</w:t>
      </w:r>
    </w:p>
    <w:p w14:paraId="303E1F93" w14:textId="0B3B3016" w:rsidR="0051660A" w:rsidRPr="00383814" w:rsidRDefault="0051660A" w:rsidP="008A6541">
      <w:pPr>
        <w:pStyle w:val="Listenabsatz"/>
        <w:numPr>
          <w:ilvl w:val="1"/>
          <w:numId w:val="18"/>
        </w:numPr>
        <w:ind w:left="709"/>
        <w:rPr>
          <w:b/>
          <w:lang w:val="en-GB"/>
        </w:rPr>
      </w:pPr>
      <w:r w:rsidRPr="00383814">
        <w:rPr>
          <w:b/>
          <w:lang w:val="en-GB"/>
        </w:rPr>
        <w:t xml:space="preserve">Final Report </w:t>
      </w:r>
      <w:r w:rsidRPr="00383814">
        <w:rPr>
          <w:lang w:val="en-GB"/>
        </w:rPr>
        <w:t>means</w:t>
      </w:r>
      <w:r w:rsidRPr="00383814">
        <w:rPr>
          <w:b/>
          <w:lang w:val="en-GB"/>
        </w:rPr>
        <w:t xml:space="preserve"> </w:t>
      </w:r>
      <w:r w:rsidRPr="00383814">
        <w:rPr>
          <w:lang w:val="en-GB"/>
        </w:rPr>
        <w:t xml:space="preserve">a </w:t>
      </w:r>
      <w:r w:rsidR="00657FB3" w:rsidRPr="00383814">
        <w:rPr>
          <w:lang w:val="en-GB"/>
        </w:rPr>
        <w:t xml:space="preserve">report on the implementation of the Project and the use of funds covering the entire Project duration. It consists of a </w:t>
      </w:r>
      <w:r w:rsidRPr="00383814">
        <w:rPr>
          <w:lang w:val="en-GB"/>
        </w:rPr>
        <w:t xml:space="preserve">Financial Report </w:t>
      </w:r>
      <w:r w:rsidR="00FA26F2" w:rsidRPr="00383814">
        <w:rPr>
          <w:lang w:val="en-GB"/>
        </w:rPr>
        <w:t xml:space="preserve">including a list of receipts </w:t>
      </w:r>
      <w:r w:rsidRPr="00383814">
        <w:rPr>
          <w:lang w:val="en-GB"/>
        </w:rPr>
        <w:t xml:space="preserve">as well as a Narrative Report covering the whole </w:t>
      </w:r>
      <w:r w:rsidR="004A7CB8" w:rsidRPr="00383814">
        <w:rPr>
          <w:lang w:val="en-GB"/>
        </w:rPr>
        <w:t>Project</w:t>
      </w:r>
      <w:r w:rsidRPr="00383814">
        <w:rPr>
          <w:lang w:val="en-GB"/>
        </w:rPr>
        <w:t xml:space="preserve"> duration.</w:t>
      </w:r>
    </w:p>
    <w:p w14:paraId="5A4E0E23" w14:textId="78B0698C" w:rsidR="0051660A" w:rsidRPr="00383814" w:rsidRDefault="0051660A" w:rsidP="008A6541">
      <w:pPr>
        <w:pStyle w:val="Listenabsatz"/>
        <w:numPr>
          <w:ilvl w:val="1"/>
          <w:numId w:val="18"/>
        </w:numPr>
        <w:ind w:left="709"/>
        <w:rPr>
          <w:b/>
          <w:lang w:val="en-GB"/>
        </w:rPr>
      </w:pPr>
      <w:r w:rsidRPr="00383814">
        <w:rPr>
          <w:b/>
          <w:lang w:val="en-GB"/>
        </w:rPr>
        <w:t>Significant deviation</w:t>
      </w:r>
      <w:r w:rsidRPr="00383814">
        <w:rPr>
          <w:lang w:val="en-GB"/>
        </w:rPr>
        <w:t xml:space="preserve"> means a material variance from the Project Proposal</w:t>
      </w:r>
      <w:r w:rsidR="00BB5C82" w:rsidRPr="00383814">
        <w:rPr>
          <w:lang w:val="en-GB"/>
        </w:rPr>
        <w:t>, in so far as the contribution of the Subgrantee is concerned,</w:t>
      </w:r>
      <w:r w:rsidRPr="00383814">
        <w:rPr>
          <w:lang w:val="en-GB"/>
        </w:rPr>
        <w:t xml:space="preserve"> which might affect the Project </w:t>
      </w:r>
      <w:r w:rsidR="00FA26F2" w:rsidRPr="00383814">
        <w:rPr>
          <w:lang w:val="en-GB"/>
        </w:rPr>
        <w:t xml:space="preserve">Objectives </w:t>
      </w:r>
      <w:r w:rsidRPr="00383814">
        <w:rPr>
          <w:lang w:val="en-GB"/>
        </w:rPr>
        <w:t xml:space="preserve">or the adequate use of the </w:t>
      </w:r>
      <w:r w:rsidR="00FA625A" w:rsidRPr="00383814">
        <w:rPr>
          <w:lang w:val="en-GB"/>
        </w:rPr>
        <w:t>Subgrant</w:t>
      </w:r>
      <w:r w:rsidRPr="00383814">
        <w:rPr>
          <w:lang w:val="en-GB"/>
        </w:rPr>
        <w:t xml:space="preserve">, regardless of the </w:t>
      </w:r>
      <w:r w:rsidRPr="00383814">
        <w:rPr>
          <w:lang w:val="en-GB"/>
        </w:rPr>
        <w:lastRenderedPageBreak/>
        <w:t xml:space="preserve">cause, e.g. </w:t>
      </w:r>
      <w:r w:rsidR="00770F93" w:rsidRPr="00383814">
        <w:rPr>
          <w:lang w:val="en-GB"/>
        </w:rPr>
        <w:t xml:space="preserve">changes </w:t>
      </w:r>
      <w:r w:rsidR="00F8781E" w:rsidRPr="00383814">
        <w:rPr>
          <w:lang w:val="en-GB"/>
        </w:rPr>
        <w:t xml:space="preserve">at </w:t>
      </w:r>
      <w:r w:rsidR="00770F93" w:rsidRPr="00383814">
        <w:rPr>
          <w:lang w:val="en-GB"/>
        </w:rPr>
        <w:t>outcome and</w:t>
      </w:r>
      <w:r w:rsidR="00336A01" w:rsidRPr="00383814">
        <w:rPr>
          <w:lang w:val="en-GB"/>
        </w:rPr>
        <w:t>/or</w:t>
      </w:r>
      <w:r w:rsidR="00770F93" w:rsidRPr="00383814">
        <w:rPr>
          <w:lang w:val="en-GB"/>
        </w:rPr>
        <w:t xml:space="preserve"> output level, </w:t>
      </w:r>
      <w:r w:rsidR="00336A01" w:rsidRPr="00383814">
        <w:rPr>
          <w:lang w:val="en-GB"/>
        </w:rPr>
        <w:t xml:space="preserve">changes </w:t>
      </w:r>
      <w:r w:rsidR="00770F93" w:rsidRPr="00383814">
        <w:rPr>
          <w:lang w:val="en-GB"/>
        </w:rPr>
        <w:t>to the respective indicators or to crucial activities</w:t>
      </w:r>
      <w:r w:rsidRPr="00383814">
        <w:rPr>
          <w:lang w:val="en-GB"/>
        </w:rPr>
        <w:t>.</w:t>
      </w:r>
    </w:p>
    <w:p w14:paraId="1B9EAF3B" w14:textId="77777777" w:rsidR="004E515B" w:rsidRPr="00383814" w:rsidRDefault="004E515B" w:rsidP="004E515B">
      <w:pPr>
        <w:numPr>
          <w:ilvl w:val="1"/>
          <w:numId w:val="18"/>
        </w:numPr>
        <w:tabs>
          <w:tab w:val="left" w:pos="-720"/>
        </w:tabs>
        <w:overflowPunct w:val="0"/>
        <w:autoSpaceDE w:val="0"/>
        <w:autoSpaceDN w:val="0"/>
        <w:adjustRightInd w:val="0"/>
        <w:spacing w:before="120"/>
        <w:textAlignment w:val="baseline"/>
        <w:rPr>
          <w:lang w:val="en-GB"/>
        </w:rPr>
      </w:pPr>
      <w:r w:rsidRPr="00383814">
        <w:rPr>
          <w:b/>
          <w:lang w:val="en-GB"/>
        </w:rPr>
        <w:t xml:space="preserve">Text form </w:t>
      </w:r>
      <w:r w:rsidRPr="00383814">
        <w:rPr>
          <w:lang w:val="en-GB"/>
        </w:rPr>
        <w:t>means a readable declaration made on a durable medium, in which the person making the declaration is named. A durable medium is any medium that</w:t>
      </w:r>
    </w:p>
    <w:p w14:paraId="31B523E8" w14:textId="77777777" w:rsidR="004E515B" w:rsidRPr="00383814"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383814">
        <w:rPr>
          <w:lang w:val="en-GB"/>
        </w:rPr>
        <w:t xml:space="preserve">enables the recipient to retain or store a declaration included on the medium that is addressed to him personally such that it is accessible to him for </w:t>
      </w:r>
      <w:proofErr w:type="gramStart"/>
      <w:r w:rsidRPr="00383814">
        <w:rPr>
          <w:lang w:val="en-GB"/>
        </w:rPr>
        <w:t>a period of time</w:t>
      </w:r>
      <w:proofErr w:type="gramEnd"/>
      <w:r w:rsidRPr="00383814">
        <w:rPr>
          <w:lang w:val="en-GB"/>
        </w:rPr>
        <w:t xml:space="preserve"> adequate to its purpose, and</w:t>
      </w:r>
    </w:p>
    <w:p w14:paraId="0BC18F2F" w14:textId="3C380740" w:rsidR="004E515B" w:rsidRPr="00383814"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383814">
        <w:rPr>
          <w:lang w:val="en-GB"/>
        </w:rPr>
        <w:t>allows the unchanged reproduction of such declaration.</w:t>
      </w:r>
    </w:p>
    <w:p w14:paraId="1E813A1B" w14:textId="34529900" w:rsidR="002C7B00" w:rsidRPr="00383814" w:rsidRDefault="00131706" w:rsidP="0061642D">
      <w:pPr>
        <w:pStyle w:val="berschrift1"/>
        <w:ind w:left="567" w:hanging="567"/>
      </w:pPr>
      <w:r w:rsidRPr="00383814">
        <w:t>Subgrant</w:t>
      </w:r>
      <w:r w:rsidR="002C7B00" w:rsidRPr="00383814">
        <w:t xml:space="preserve"> </w:t>
      </w:r>
      <w:r w:rsidR="0051660A" w:rsidRPr="00383814">
        <w:t>provisions</w:t>
      </w:r>
    </w:p>
    <w:p w14:paraId="5E9EF181" w14:textId="429946E2" w:rsidR="00FA625A" w:rsidRPr="00383814" w:rsidRDefault="00FA625A" w:rsidP="008A6541">
      <w:pPr>
        <w:pStyle w:val="Listenabsatz"/>
        <w:numPr>
          <w:ilvl w:val="0"/>
          <w:numId w:val="21"/>
        </w:numPr>
        <w:tabs>
          <w:tab w:val="clear" w:pos="720"/>
        </w:tabs>
        <w:rPr>
          <w:lang w:val="en-GB"/>
        </w:rPr>
      </w:pPr>
      <w:r w:rsidRPr="00383814">
        <w:rPr>
          <w:lang w:val="en-GB"/>
        </w:rPr>
        <w:t xml:space="preserve">Subject to the provisions of this Subgrant Agreement, the </w:t>
      </w:r>
      <w:r w:rsidR="00100B3E" w:rsidRPr="00383814">
        <w:rPr>
          <w:lang w:val="en-GB"/>
        </w:rPr>
        <w:t xml:space="preserve">First </w:t>
      </w:r>
      <w:r w:rsidR="00CC2478" w:rsidRPr="00383814">
        <w:rPr>
          <w:lang w:val="en-GB"/>
        </w:rPr>
        <w:t>Recipient</w:t>
      </w:r>
      <w:r w:rsidRPr="00383814">
        <w:rPr>
          <w:lang w:val="en-GB"/>
        </w:rPr>
        <w:t xml:space="preserve"> will make available to the </w:t>
      </w:r>
      <w:r w:rsidR="00100B3E" w:rsidRPr="00383814">
        <w:rPr>
          <w:lang w:val="en-GB"/>
        </w:rPr>
        <w:t>Subgrantee</w:t>
      </w:r>
      <w:r w:rsidRPr="00383814">
        <w:rPr>
          <w:lang w:val="en-GB"/>
        </w:rPr>
        <w:t xml:space="preserve"> a non-refundable voluntary Subgrant of up to EUR </w:t>
      </w:r>
      <w:r w:rsidR="00534101" w:rsidRPr="00383814">
        <w:rPr>
          <w:lang w:val="en-GB"/>
        </w:rPr>
        <w:fldChar w:fldCharType="begin">
          <w:ffData>
            <w:name w:val=""/>
            <w:enabled/>
            <w:calcOnExit w:val="0"/>
            <w:textInput>
              <w:default w:val="&lt;amount&gt;"/>
            </w:textInput>
          </w:ffData>
        </w:fldChar>
      </w:r>
      <w:r w:rsidR="00534101" w:rsidRPr="00383814">
        <w:rPr>
          <w:lang w:val="en-GB"/>
        </w:rPr>
        <w:instrText xml:space="preserve"> FORMTEXT </w:instrText>
      </w:r>
      <w:r w:rsidR="00534101" w:rsidRPr="00383814">
        <w:rPr>
          <w:lang w:val="en-GB"/>
        </w:rPr>
      </w:r>
      <w:r w:rsidR="00534101" w:rsidRPr="00383814">
        <w:rPr>
          <w:lang w:val="en-GB"/>
        </w:rPr>
        <w:fldChar w:fldCharType="separate"/>
      </w:r>
      <w:r w:rsidR="00534101" w:rsidRPr="00383814">
        <w:rPr>
          <w:lang w:val="en-GB"/>
        </w:rPr>
        <w:t>&lt;amount&gt;</w:t>
      </w:r>
      <w:r w:rsidR="00534101" w:rsidRPr="00383814">
        <w:rPr>
          <w:lang w:val="en-GB"/>
        </w:rPr>
        <w:fldChar w:fldCharType="end"/>
      </w:r>
      <w:r w:rsidR="004E2642" w:rsidRPr="00383814">
        <w:rPr>
          <w:lang w:val="en-GB"/>
        </w:rPr>
        <w:t xml:space="preserve"> </w:t>
      </w:r>
      <w:r w:rsidRPr="00383814">
        <w:rPr>
          <w:lang w:val="en-GB"/>
        </w:rPr>
        <w:t>(</w:t>
      </w:r>
      <w:r w:rsidR="00534101" w:rsidRPr="00383814">
        <w:rPr>
          <w:lang w:val="en-GB"/>
        </w:rPr>
        <w:fldChar w:fldCharType="begin">
          <w:ffData>
            <w:name w:val=""/>
            <w:enabled/>
            <w:calcOnExit w:val="0"/>
            <w:textInput>
              <w:default w:val="&lt;amount in Words&gt;"/>
            </w:textInput>
          </w:ffData>
        </w:fldChar>
      </w:r>
      <w:r w:rsidR="00534101" w:rsidRPr="00383814">
        <w:rPr>
          <w:lang w:val="en-GB"/>
        </w:rPr>
        <w:instrText xml:space="preserve"> FORMTEXT </w:instrText>
      </w:r>
      <w:r w:rsidR="00534101" w:rsidRPr="00383814">
        <w:rPr>
          <w:lang w:val="en-GB"/>
        </w:rPr>
      </w:r>
      <w:r w:rsidR="00534101" w:rsidRPr="00383814">
        <w:rPr>
          <w:lang w:val="en-GB"/>
        </w:rPr>
        <w:fldChar w:fldCharType="separate"/>
      </w:r>
      <w:r w:rsidR="00534101" w:rsidRPr="00383814">
        <w:rPr>
          <w:lang w:val="en-GB"/>
        </w:rPr>
        <w:t>&lt;amount in Words&gt;</w:t>
      </w:r>
      <w:r w:rsidR="00534101" w:rsidRPr="00383814">
        <w:rPr>
          <w:lang w:val="en-GB"/>
        </w:rPr>
        <w:fldChar w:fldCharType="end"/>
      </w:r>
      <w:r w:rsidR="00093A6C" w:rsidRPr="00383814">
        <w:rPr>
          <w:lang w:val="en-GB"/>
        </w:rPr>
        <w:t xml:space="preserve"> euros</w:t>
      </w:r>
      <w:r w:rsidRPr="00383814">
        <w:rPr>
          <w:lang w:val="en-GB"/>
        </w:rPr>
        <w:t xml:space="preserve">) for the purpose of implementing </w:t>
      </w:r>
      <w:r w:rsidR="00BB5C82" w:rsidRPr="00383814">
        <w:rPr>
          <w:lang w:val="en-GB"/>
        </w:rPr>
        <w:t xml:space="preserve">a specified part of </w:t>
      </w:r>
      <w:r w:rsidRPr="00383814">
        <w:rPr>
          <w:lang w:val="en-GB"/>
        </w:rPr>
        <w:t>the Project</w:t>
      </w:r>
      <w:r w:rsidR="004A2027" w:rsidRPr="00383814">
        <w:rPr>
          <w:lang w:val="en-GB"/>
        </w:rPr>
        <w:t xml:space="preserve">, in accordance with the Project Proposal and the Project Objectives (the </w:t>
      </w:r>
      <w:bookmarkStart w:id="5" w:name="MSE_2"/>
      <w:r w:rsidR="000F4E1F" w:rsidRPr="00383814">
        <w:rPr>
          <w:lang w:val="en-GB"/>
        </w:rPr>
        <w:t>‘</w:t>
      </w:r>
      <w:bookmarkEnd w:id="5"/>
      <w:r w:rsidR="004A2027" w:rsidRPr="00383814">
        <w:rPr>
          <w:lang w:val="en-GB"/>
        </w:rPr>
        <w:t>Grant</w:t>
      </w:r>
      <w:r w:rsidR="000F4E1F" w:rsidRPr="00383814">
        <w:rPr>
          <w:lang w:val="en-GB"/>
        </w:rPr>
        <w:t>’</w:t>
      </w:r>
      <w:r w:rsidR="004A2027" w:rsidRPr="00383814">
        <w:rPr>
          <w:lang w:val="en-GB"/>
        </w:rPr>
        <w:t xml:space="preserve">). </w:t>
      </w:r>
    </w:p>
    <w:p w14:paraId="38221137" w14:textId="50BA0A03" w:rsidR="00FA625A" w:rsidRPr="00383814" w:rsidRDefault="00FA625A" w:rsidP="00A44E7D">
      <w:pPr>
        <w:pStyle w:val="Listenabsatz"/>
        <w:numPr>
          <w:ilvl w:val="0"/>
          <w:numId w:val="21"/>
        </w:numPr>
        <w:rPr>
          <w:lang w:val="en-GB"/>
        </w:rPr>
      </w:pPr>
      <w:r w:rsidRPr="00383814">
        <w:rPr>
          <w:lang w:val="en-GB"/>
        </w:rPr>
        <w:t>The Subgrant will be made available in the</w:t>
      </w:r>
      <w:r w:rsidR="002902E9" w:rsidRPr="00383814">
        <w:rPr>
          <w:lang w:val="en-GB"/>
        </w:rPr>
        <w:t xml:space="preserve"> </w:t>
      </w:r>
      <w:sdt>
        <w:sdtPr>
          <w:rPr>
            <w:lang w:val="en-GB"/>
          </w:rPr>
          <w:id w:val="-1573806133"/>
          <w:placeholder>
            <w:docPart w:val="D418C9C8D2174C0FBDDF0E296D7125C3"/>
          </w:placeholder>
          <w:showingPlcHdr/>
          <w:dropDownList>
            <w:listItem w:value="Wählen Sie ein Element aus."/>
            <w:listItem w:displayText="full" w:value="full"/>
            <w:listItem w:displayText="fixed-sum" w:value="fixed-sum"/>
          </w:dropDownList>
        </w:sdtPr>
        <w:sdtEndPr/>
        <w:sdtContent>
          <w:r w:rsidR="00D6511C" w:rsidRPr="00984A49">
            <w:rPr>
              <w:rStyle w:val="Platzhaltertext"/>
              <w:color w:val="404040" w:themeColor="text1" w:themeTint="BF"/>
              <w:highlight w:val="lightGray"/>
              <w:lang w:val="en-GB"/>
            </w:rPr>
            <w:t>Selection</w:t>
          </w:r>
        </w:sdtContent>
      </w:sdt>
      <w:r w:rsidR="005906F4">
        <w:rPr>
          <w:rStyle w:val="Funotenzeichen"/>
          <w:lang w:val="en-GB"/>
        </w:rPr>
        <w:footnoteReference w:id="7"/>
      </w:r>
      <w:r w:rsidRPr="00383814">
        <w:rPr>
          <w:lang w:val="en-GB"/>
        </w:rPr>
        <w:t xml:space="preserve"> financing mode. The Subgrant must only be used to cover expenditure</w:t>
      </w:r>
      <w:r w:rsidR="00336A01" w:rsidRPr="00383814">
        <w:rPr>
          <w:lang w:val="en-GB"/>
        </w:rPr>
        <w:t>s</w:t>
      </w:r>
      <w:r w:rsidRPr="00383814">
        <w:rPr>
          <w:lang w:val="en-GB"/>
        </w:rPr>
        <w:t xml:space="preserve"> necessarily incurred</w:t>
      </w:r>
      <w:r w:rsidR="004A2027" w:rsidRPr="00383814">
        <w:rPr>
          <w:lang w:val="en-GB"/>
        </w:rPr>
        <w:t xml:space="preserve"> in coherence with this Agreement and the Project Proposal </w:t>
      </w:r>
      <w:proofErr w:type="gramStart"/>
      <w:r w:rsidR="004A2027" w:rsidRPr="00383814">
        <w:rPr>
          <w:lang w:val="en-GB"/>
        </w:rPr>
        <w:t>in order to</w:t>
      </w:r>
      <w:proofErr w:type="gramEnd"/>
      <w:r w:rsidR="004A2027" w:rsidRPr="00383814">
        <w:rPr>
          <w:lang w:val="en-GB"/>
        </w:rPr>
        <w:t xml:space="preserve"> achieve the Project Objectives</w:t>
      </w:r>
      <w:r w:rsidR="00466C9E" w:rsidRPr="00383814">
        <w:rPr>
          <w:lang w:val="en-GB"/>
        </w:rPr>
        <w:t>,</w:t>
      </w:r>
      <w:r w:rsidR="004A2027" w:rsidRPr="00383814">
        <w:rPr>
          <w:lang w:val="en-GB"/>
        </w:rPr>
        <w:t xml:space="preserve"> and which are due and payable within the Project Implementation Period</w:t>
      </w:r>
      <w:r w:rsidRPr="00383814">
        <w:rPr>
          <w:lang w:val="en-GB"/>
        </w:rPr>
        <w:t>. Only expenditures paid and borne by the Subgrantee</w:t>
      </w:r>
      <w:r w:rsidR="004A2027" w:rsidRPr="00383814">
        <w:rPr>
          <w:lang w:val="en-GB"/>
        </w:rPr>
        <w:t xml:space="preserve"> within the period mentioned under Article </w:t>
      </w:r>
      <w:r w:rsidR="00466C9E" w:rsidRPr="00383814">
        <w:rPr>
          <w:lang w:val="en-GB"/>
        </w:rPr>
        <w:t>1 (c)</w:t>
      </w:r>
      <w:r w:rsidR="00100B3E" w:rsidRPr="00383814">
        <w:rPr>
          <w:lang w:val="en-GB"/>
        </w:rPr>
        <w:t xml:space="preserve"> </w:t>
      </w:r>
      <w:r w:rsidRPr="00383814">
        <w:rPr>
          <w:lang w:val="en-GB"/>
        </w:rPr>
        <w:t xml:space="preserve">are eligible to be financed or co-financed by the </w:t>
      </w:r>
      <w:r w:rsidR="00100B3E" w:rsidRPr="00383814">
        <w:rPr>
          <w:lang w:val="en-GB"/>
        </w:rPr>
        <w:t>Subgrant</w:t>
      </w:r>
      <w:r w:rsidRPr="00383814">
        <w:rPr>
          <w:lang w:val="en-GB"/>
        </w:rPr>
        <w:t xml:space="preserve">. These expenditures must be proven by </w:t>
      </w:r>
      <w:r w:rsidR="004A2027" w:rsidRPr="00383814">
        <w:rPr>
          <w:lang w:val="en-GB"/>
        </w:rPr>
        <w:t xml:space="preserve">documented </w:t>
      </w:r>
      <w:r w:rsidRPr="00383814">
        <w:rPr>
          <w:lang w:val="en-GB"/>
        </w:rPr>
        <w:t xml:space="preserve">delivery of works, services or supplies, original receipts/invoices, </w:t>
      </w:r>
      <w:r w:rsidR="00336A01" w:rsidRPr="00383814">
        <w:rPr>
          <w:lang w:val="en-GB"/>
        </w:rPr>
        <w:t xml:space="preserve">or </w:t>
      </w:r>
      <w:r w:rsidRPr="00383814">
        <w:rPr>
          <w:lang w:val="en-GB"/>
        </w:rPr>
        <w:t>proof of payment and must not include a profit-margin for the Subgrantee</w:t>
      </w:r>
      <w:r w:rsidR="00336A01" w:rsidRPr="00383814">
        <w:rPr>
          <w:lang w:val="en-GB"/>
        </w:rPr>
        <w:t>.</w:t>
      </w:r>
    </w:p>
    <w:p w14:paraId="4CD534A1" w14:textId="21DEA721" w:rsidR="00D97CC8" w:rsidRPr="00383814" w:rsidRDefault="00D97CC8" w:rsidP="00D97CC8">
      <w:pPr>
        <w:pStyle w:val="Listenabsatz"/>
        <w:numPr>
          <w:ilvl w:val="0"/>
          <w:numId w:val="21"/>
        </w:numPr>
        <w:tabs>
          <w:tab w:val="left" w:pos="-720"/>
        </w:tabs>
        <w:overflowPunct w:val="0"/>
        <w:autoSpaceDE w:val="0"/>
        <w:autoSpaceDN w:val="0"/>
        <w:adjustRightInd w:val="0"/>
        <w:spacing w:before="120"/>
        <w:rPr>
          <w:szCs w:val="24"/>
          <w:lang w:val="en-GB"/>
        </w:rPr>
      </w:pPr>
      <w:r w:rsidRPr="00383814">
        <w:rPr>
          <w:szCs w:val="24"/>
          <w:lang w:val="en-GB"/>
        </w:rPr>
        <w:t xml:space="preserve">Receiving additional funding in the form of earmarked donations will not reduce the </w:t>
      </w:r>
      <w:r w:rsidR="00FB7129" w:rsidRPr="00383814">
        <w:rPr>
          <w:szCs w:val="24"/>
          <w:lang w:val="en-GB"/>
        </w:rPr>
        <w:t>Sub</w:t>
      </w:r>
      <w:r w:rsidRPr="00383814">
        <w:rPr>
          <w:szCs w:val="24"/>
          <w:lang w:val="en-GB"/>
        </w:rPr>
        <w:t>grant.</w:t>
      </w:r>
    </w:p>
    <w:p w14:paraId="2A50F21C" w14:textId="38866220" w:rsidR="00D97CC8" w:rsidRPr="00383814" w:rsidRDefault="00B378D4" w:rsidP="00D97CC8">
      <w:pPr>
        <w:tabs>
          <w:tab w:val="left" w:pos="-720"/>
        </w:tabs>
        <w:spacing w:before="120"/>
        <w:ind w:left="720"/>
        <w:rPr>
          <w:lang w:val="en-GB"/>
        </w:rPr>
      </w:pPr>
      <w:r w:rsidRPr="00B378D4">
        <w:rPr>
          <w:szCs w:val="24"/>
          <w:lang w:val="en-GB"/>
        </w:rPr>
        <w:t xml:space="preserve">Only applicable if Subgrant is </w:t>
      </w:r>
      <w:r w:rsidRPr="00B378D4">
        <w:rPr>
          <w:szCs w:val="24"/>
          <w:u w:val="single"/>
          <w:lang w:val="en-GB"/>
        </w:rPr>
        <w:t>not</w:t>
      </w:r>
      <w:r w:rsidRPr="005906F4">
        <w:rPr>
          <w:szCs w:val="24"/>
          <w:lang w:val="en-GB"/>
        </w:rPr>
        <w:t xml:space="preserve"> </w:t>
      </w:r>
      <w:r w:rsidRPr="00B378D4">
        <w:rPr>
          <w:szCs w:val="24"/>
          <w:lang w:val="en-GB"/>
        </w:rPr>
        <w:t xml:space="preserve">made available in the </w:t>
      </w:r>
      <w:r w:rsidRPr="00A616B6">
        <w:rPr>
          <w:szCs w:val="24"/>
          <w:lang w:val="en-GB"/>
        </w:rPr>
        <w:t>fixed-sum financing</w:t>
      </w:r>
      <w:r w:rsidRPr="00B378D4">
        <w:rPr>
          <w:b/>
          <w:bCs/>
          <w:szCs w:val="24"/>
          <w:lang w:val="en-GB"/>
        </w:rPr>
        <w:t xml:space="preserve"> </w:t>
      </w:r>
      <w:r w:rsidRPr="00B378D4">
        <w:rPr>
          <w:szCs w:val="24"/>
          <w:lang w:val="en-GB"/>
        </w:rPr>
        <w:t xml:space="preserve">mode: </w:t>
      </w:r>
      <w:r w:rsidR="00D97CC8" w:rsidRPr="00383814">
        <w:rPr>
          <w:szCs w:val="24"/>
          <w:lang w:val="en-GB"/>
        </w:rPr>
        <w:t xml:space="preserve">Receiving additional funding in the form of entrance fees or non-earmarked donations that were not previously provided in the project budget will reduce the </w:t>
      </w:r>
      <w:r w:rsidR="004A2027" w:rsidRPr="00383814">
        <w:rPr>
          <w:szCs w:val="24"/>
          <w:lang w:val="en-GB"/>
        </w:rPr>
        <w:t>S</w:t>
      </w:r>
      <w:r w:rsidR="00FB7129" w:rsidRPr="00383814">
        <w:rPr>
          <w:szCs w:val="24"/>
          <w:lang w:val="en-GB"/>
        </w:rPr>
        <w:t>ub</w:t>
      </w:r>
      <w:r w:rsidR="00D97CC8" w:rsidRPr="00383814">
        <w:rPr>
          <w:szCs w:val="24"/>
          <w:lang w:val="en-GB"/>
        </w:rPr>
        <w:t xml:space="preserve">grant by 30 percent of the additional funding. The additional </w:t>
      </w:r>
      <w:r w:rsidR="00D97CC8" w:rsidRPr="00383814">
        <w:rPr>
          <w:szCs w:val="24"/>
          <w:lang w:val="en-GB"/>
        </w:rPr>
        <w:lastRenderedPageBreak/>
        <w:t xml:space="preserve">funding must only be used </w:t>
      </w:r>
      <w:r w:rsidR="00D97CC8" w:rsidRPr="00383814">
        <w:rPr>
          <w:lang w:val="en-GB"/>
        </w:rPr>
        <w:t>to cover expenditures necessarily incurred if the intended purpose of the Subgrant is to be achieved</w:t>
      </w:r>
      <w:r w:rsidR="00466C9E" w:rsidRPr="00383814">
        <w:rPr>
          <w:lang w:val="en-GB"/>
        </w:rPr>
        <w:t>.</w:t>
      </w:r>
      <w:r w:rsidR="00D97CC8" w:rsidRPr="00383814">
        <w:rPr>
          <w:szCs w:val="24"/>
          <w:lang w:val="en-GB"/>
        </w:rPr>
        <w:t xml:space="preserve"> Further exceptions are possible.</w:t>
      </w:r>
    </w:p>
    <w:p w14:paraId="0DFB4AF8" w14:textId="77777777" w:rsidR="00FA625A" w:rsidRPr="00383814" w:rsidRDefault="00FA625A" w:rsidP="008A6541">
      <w:pPr>
        <w:pStyle w:val="Listenabsatz"/>
        <w:numPr>
          <w:ilvl w:val="0"/>
          <w:numId w:val="21"/>
        </w:numPr>
        <w:tabs>
          <w:tab w:val="clear" w:pos="720"/>
        </w:tabs>
        <w:rPr>
          <w:lang w:val="en-GB"/>
        </w:rPr>
      </w:pPr>
      <w:r w:rsidRPr="00383814">
        <w:rPr>
          <w:lang w:val="en-GB"/>
        </w:rPr>
        <w:t xml:space="preserve">The </w:t>
      </w:r>
      <w:r w:rsidR="00100B3E" w:rsidRPr="00383814">
        <w:rPr>
          <w:lang w:val="en-GB"/>
        </w:rPr>
        <w:t>Subgrant</w:t>
      </w:r>
      <w:r w:rsidRPr="00383814">
        <w:rPr>
          <w:lang w:val="en-GB"/>
        </w:rPr>
        <w:t xml:space="preserve"> must be used economically while </w:t>
      </w:r>
      <w:proofErr w:type="gramStart"/>
      <w:r w:rsidRPr="00383814">
        <w:rPr>
          <w:lang w:val="en-GB"/>
        </w:rPr>
        <w:t>taking into account</w:t>
      </w:r>
      <w:proofErr w:type="gramEnd"/>
      <w:r w:rsidRPr="00383814">
        <w:rPr>
          <w:lang w:val="en-GB"/>
        </w:rPr>
        <w:t xml:space="preserve"> the principles of efficiency and effectiveness. The </w:t>
      </w:r>
      <w:r w:rsidR="00100B3E" w:rsidRPr="00383814">
        <w:rPr>
          <w:lang w:val="en-GB"/>
        </w:rPr>
        <w:t>Subgrant</w:t>
      </w:r>
      <w:r w:rsidRPr="00383814">
        <w:rPr>
          <w:lang w:val="en-GB"/>
        </w:rPr>
        <w:t xml:space="preserve"> must not be used to create reserves.</w:t>
      </w:r>
    </w:p>
    <w:p w14:paraId="7C77B35A" w14:textId="586DD71D" w:rsidR="00FA625A" w:rsidRPr="00383814" w:rsidRDefault="00FA625A" w:rsidP="008A6541">
      <w:pPr>
        <w:pStyle w:val="Listenabsatz"/>
        <w:numPr>
          <w:ilvl w:val="0"/>
          <w:numId w:val="21"/>
        </w:numPr>
        <w:tabs>
          <w:tab w:val="clear" w:pos="720"/>
        </w:tabs>
        <w:spacing w:after="240"/>
        <w:rPr>
          <w:lang w:val="en-GB"/>
        </w:rPr>
      </w:pPr>
      <w:r w:rsidRPr="00383814">
        <w:rPr>
          <w:lang w:val="en-GB"/>
        </w:rPr>
        <w:t xml:space="preserve">The </w:t>
      </w:r>
      <w:r w:rsidR="00100B3E" w:rsidRPr="00383814">
        <w:rPr>
          <w:lang w:val="en-GB"/>
        </w:rPr>
        <w:t>Sub</w:t>
      </w:r>
      <w:r w:rsidRPr="00383814">
        <w:rPr>
          <w:lang w:val="en-GB"/>
        </w:rPr>
        <w:t>grant is allocated to the budgetary years as follows</w:t>
      </w:r>
      <w:r w:rsidR="005906F4">
        <w:rPr>
          <w:rStyle w:val="Funotenzeichen"/>
          <w:lang w:val="en-GB"/>
        </w:rPr>
        <w:footnoteReference w:id="8"/>
      </w:r>
      <w:r w:rsidRPr="00383814">
        <w:rPr>
          <w:lang w:val="en-GB"/>
        </w:rPr>
        <w: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50"/>
        <w:gridCol w:w="3472"/>
      </w:tblGrid>
      <w:tr w:rsidR="00A10D24" w:rsidRPr="00383814" w14:paraId="6347B096" w14:textId="77777777" w:rsidTr="001C2200">
        <w:sdt>
          <w:sdtPr>
            <w:rPr>
              <w:lang w:val="en-GB"/>
            </w:rPr>
            <w:alias w:val="Year"/>
            <w:tag w:val="Jahr"/>
            <w:id w:val="-874538862"/>
            <w:placeholder>
              <w:docPart w:val="225CDDA9902A40A7888C023A69ECDE29"/>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2917F5FC" w14:textId="6C5765AE" w:rsidR="00A10D24" w:rsidRPr="00383814" w:rsidRDefault="004A4ADA" w:rsidP="004A4ADA">
                <w:pPr>
                  <w:pStyle w:val="Listenabsatz"/>
                  <w:spacing w:before="60" w:after="0"/>
                  <w:ind w:left="0"/>
                  <w:rPr>
                    <w:lang w:val="en-GB"/>
                  </w:rPr>
                </w:pPr>
                <w:r w:rsidRPr="00984A49">
                  <w:rPr>
                    <w:rStyle w:val="Platzhaltertext"/>
                    <w:color w:val="404040" w:themeColor="text1" w:themeTint="BF"/>
                    <w:highlight w:val="lightGray"/>
                    <w:lang w:val="en-GB"/>
                  </w:rPr>
                  <w:t>Selection</w:t>
                </w:r>
                <w:r w:rsidR="00A10D24" w:rsidRPr="00383814">
                  <w:rPr>
                    <w:rStyle w:val="Platzhaltertext"/>
                    <w:color w:val="595959" w:themeColor="text1" w:themeTint="A6"/>
                    <w:highlight w:val="lightGray"/>
                    <w:lang w:val="en-GB"/>
                  </w:rPr>
                  <w:t>.</w:t>
                </w:r>
              </w:p>
            </w:tc>
          </w:sdtContent>
        </w:sdt>
        <w:tc>
          <w:tcPr>
            <w:tcW w:w="850" w:type="dxa"/>
          </w:tcPr>
          <w:p w14:paraId="17447CD2" w14:textId="30593A75" w:rsidR="00A10D24" w:rsidRPr="00383814" w:rsidRDefault="005508E8" w:rsidP="00FD4314">
            <w:pPr>
              <w:pStyle w:val="Listenabsatz"/>
              <w:spacing w:before="60" w:after="0"/>
              <w:ind w:left="0"/>
              <w:rPr>
                <w:lang w:val="en-GB"/>
              </w:rPr>
            </w:pPr>
            <w:r w:rsidRPr="00383814">
              <w:rPr>
                <w:lang w:val="en-GB" w:eastAsia="de-DE"/>
              </w:rPr>
              <w:t>EUR</w:t>
            </w:r>
          </w:p>
        </w:tc>
        <w:tc>
          <w:tcPr>
            <w:tcW w:w="3472" w:type="dxa"/>
          </w:tcPr>
          <w:p w14:paraId="39754793" w14:textId="476CF1C3" w:rsidR="00A10D24" w:rsidRPr="00383814" w:rsidRDefault="005508E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7B55AAB7" w14:textId="77777777" w:rsidTr="001C2200">
        <w:sdt>
          <w:sdtPr>
            <w:rPr>
              <w:lang w:val="en-GB"/>
            </w:rPr>
            <w:alias w:val="Year"/>
            <w:tag w:val="Jahr"/>
            <w:id w:val="-127394215"/>
            <w:placeholder>
              <w:docPart w:val="38011208CA6441A9801F544754427F61"/>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504E50B2" w14:textId="3C5F1C51"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677A8D36" w14:textId="0243827D"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63883492" w14:textId="3C1F7BAF"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400C77B1" w14:textId="77777777" w:rsidTr="001C2200">
        <w:sdt>
          <w:sdtPr>
            <w:rPr>
              <w:lang w:val="en-GB"/>
            </w:rPr>
            <w:alias w:val="Year"/>
            <w:tag w:val="Jahr"/>
            <w:id w:val="1131673517"/>
            <w:placeholder>
              <w:docPart w:val="6ECF9A2308284511B9BD34C78A19622F"/>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20831AFB" w14:textId="02FD801E"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tc>
          </w:sdtContent>
        </w:sdt>
        <w:tc>
          <w:tcPr>
            <w:tcW w:w="850" w:type="dxa"/>
          </w:tcPr>
          <w:p w14:paraId="60AEC342" w14:textId="3038E2D2"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2B859E09" w14:textId="04D5C274"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41805BFC" w14:textId="77777777" w:rsidTr="001C2200">
        <w:sdt>
          <w:sdtPr>
            <w:rPr>
              <w:lang w:val="en-GB"/>
            </w:rPr>
            <w:alias w:val="Year"/>
            <w:tag w:val="Jahr"/>
            <w:id w:val="1864470582"/>
            <w:placeholder>
              <w:docPart w:val="6AF57977F9014E62A4FAFBAE0F7CC17C"/>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39589286" w14:textId="615EED3E"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15F9F4A0" w14:textId="33F0153C"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312A5EB7" w14:textId="61BDB9DC"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040D3514" w14:textId="77777777" w:rsidTr="001C2200">
        <w:sdt>
          <w:sdtPr>
            <w:rPr>
              <w:lang w:val="en-GB"/>
            </w:rPr>
            <w:alias w:val="Year"/>
            <w:tag w:val="Jahr"/>
            <w:id w:val="-712571730"/>
            <w:placeholder>
              <w:docPart w:val="FD525145029B4E78A666E9CBAC0B4C12"/>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7455B3A7" w14:textId="70D99193"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16D9F718" w14:textId="764C2390"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42E91D13" w14:textId="4E9169E7"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1B00A6FA" w14:textId="77777777" w:rsidTr="001C2200">
        <w:sdt>
          <w:sdtPr>
            <w:rPr>
              <w:lang w:val="en-GB"/>
            </w:rPr>
            <w:alias w:val="Year"/>
            <w:tag w:val="Jahr"/>
            <w:id w:val="1080333580"/>
            <w:placeholder>
              <w:docPart w:val="EA62CE93C662479EBC56BEF306283713"/>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09B9E535" w14:textId="1DB1D07C"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3B9AEAC9" w14:textId="43CAB0BA"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412DF444" w14:textId="32EAAD63"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7387D9E9" w14:textId="77777777" w:rsidTr="001C2200">
        <w:sdt>
          <w:sdtPr>
            <w:rPr>
              <w:lang w:val="en-GB"/>
            </w:rPr>
            <w:alias w:val="Year"/>
            <w:tag w:val="Jahr"/>
            <w:id w:val="438797587"/>
            <w:placeholder>
              <w:docPart w:val="633A2E8AE23A48C8B4FC2F89BD607D16"/>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0312893C" w14:textId="4CDD33C7"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7927700D" w14:textId="525DD49D"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790297D6" w14:textId="79E901A6"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bl>
    <w:p w14:paraId="01FA2E8F" w14:textId="22B35999" w:rsidR="00A1692C" w:rsidRPr="00383814" w:rsidRDefault="00FA625A" w:rsidP="008A6541">
      <w:pPr>
        <w:pStyle w:val="Listenabsatz"/>
        <w:numPr>
          <w:ilvl w:val="0"/>
          <w:numId w:val="21"/>
        </w:numPr>
        <w:spacing w:before="240"/>
        <w:rPr>
          <w:lang w:val="en-GB"/>
        </w:rPr>
      </w:pPr>
      <w:r w:rsidRPr="00383814">
        <w:rPr>
          <w:lang w:val="en-GB"/>
        </w:rPr>
        <w:t xml:space="preserve">The </w:t>
      </w:r>
      <w:r w:rsidR="00100B3E" w:rsidRPr="00383814">
        <w:rPr>
          <w:lang w:val="en-GB"/>
        </w:rPr>
        <w:t>Subgrant</w:t>
      </w:r>
      <w:r w:rsidRPr="00383814">
        <w:rPr>
          <w:lang w:val="en-GB"/>
        </w:rPr>
        <w:t xml:space="preserve"> or instalments thereof will be disbursed upon request. </w:t>
      </w:r>
      <w:r w:rsidR="009A60D3" w:rsidRPr="00383814">
        <w:rPr>
          <w:lang w:val="en-GB"/>
        </w:rPr>
        <w:t xml:space="preserve">The First </w:t>
      </w:r>
      <w:r w:rsidR="00CC2478" w:rsidRPr="00383814">
        <w:rPr>
          <w:lang w:val="en-GB"/>
        </w:rPr>
        <w:t>Recipient</w:t>
      </w:r>
      <w:r w:rsidR="009A60D3" w:rsidRPr="00383814">
        <w:rPr>
          <w:lang w:val="en-GB"/>
        </w:rPr>
        <w:t xml:space="preserve"> provides the Subgrantee with a suitable template </w:t>
      </w:r>
      <w:bookmarkStart w:id="6" w:name="MSE_3"/>
      <w:r w:rsidR="000F4E1F" w:rsidRPr="00383814">
        <w:rPr>
          <w:lang w:val="en-GB"/>
        </w:rPr>
        <w:t>‘</w:t>
      </w:r>
      <w:bookmarkEnd w:id="6"/>
      <w:r w:rsidR="009A60D3" w:rsidRPr="00383814">
        <w:rPr>
          <w:lang w:val="en-GB"/>
        </w:rPr>
        <w:t xml:space="preserve">Request of </w:t>
      </w:r>
      <w:proofErr w:type="gramStart"/>
      <w:r w:rsidR="009A60D3" w:rsidRPr="00383814">
        <w:rPr>
          <w:lang w:val="en-GB"/>
        </w:rPr>
        <w:t>funds</w:t>
      </w:r>
      <w:r w:rsidR="000F4E1F" w:rsidRPr="00383814">
        <w:rPr>
          <w:lang w:val="en-GB"/>
        </w:rPr>
        <w:t>’</w:t>
      </w:r>
      <w:proofErr w:type="gramEnd"/>
      <w:r w:rsidR="00344448" w:rsidRPr="00383814">
        <w:rPr>
          <w:lang w:val="en-GB"/>
        </w:rPr>
        <w:t>.</w:t>
      </w:r>
      <w:r w:rsidR="00A1692C" w:rsidRPr="00383814">
        <w:rPr>
          <w:lang w:val="en-GB"/>
        </w:rPr>
        <w:t xml:space="preserve"> Each disbursed part of the Subgrant must be used within </w:t>
      </w:r>
      <w:r w:rsidR="00B114BB" w:rsidRPr="00383814">
        <w:rPr>
          <w:lang w:val="en-GB"/>
        </w:rPr>
        <w:t>6 (</w:t>
      </w:r>
      <w:r w:rsidR="00A1692C" w:rsidRPr="00383814">
        <w:rPr>
          <w:lang w:val="en-GB"/>
        </w:rPr>
        <w:t>six</w:t>
      </w:r>
      <w:r w:rsidR="00B114BB" w:rsidRPr="00383814">
        <w:rPr>
          <w:lang w:val="en-GB"/>
        </w:rPr>
        <w:t>)</w:t>
      </w:r>
      <w:r w:rsidR="00A1692C" w:rsidRPr="00383814">
        <w:rPr>
          <w:lang w:val="en-GB"/>
        </w:rPr>
        <w:t xml:space="preserve"> weeks after disbursement from the First </w:t>
      </w:r>
      <w:r w:rsidR="007B6030" w:rsidRPr="00383814">
        <w:rPr>
          <w:lang w:val="en-GB"/>
        </w:rPr>
        <w:t xml:space="preserve">Recipient </w:t>
      </w:r>
      <w:r w:rsidR="00A1692C" w:rsidRPr="00383814">
        <w:rPr>
          <w:lang w:val="en-GB"/>
        </w:rPr>
        <w:t>to the Subgrantee.</w:t>
      </w:r>
    </w:p>
    <w:p w14:paraId="75D8E1C3" w14:textId="77777777" w:rsidR="00FA625A" w:rsidRPr="00383814" w:rsidRDefault="00FA625A" w:rsidP="0061642D">
      <w:pPr>
        <w:pStyle w:val="Listenabsatz"/>
        <w:numPr>
          <w:ilvl w:val="0"/>
          <w:numId w:val="21"/>
        </w:numPr>
        <w:rPr>
          <w:lang w:val="en-GB"/>
        </w:rPr>
      </w:pPr>
      <w:r w:rsidRPr="00383814">
        <w:rPr>
          <w:lang w:val="en-GB"/>
        </w:rPr>
        <w:t xml:space="preserve">The </w:t>
      </w:r>
      <w:r w:rsidR="00100B3E" w:rsidRPr="00383814">
        <w:rPr>
          <w:lang w:val="en-GB"/>
        </w:rPr>
        <w:t>Subgrantee</w:t>
      </w:r>
      <w:r w:rsidRPr="00383814">
        <w:rPr>
          <w:lang w:val="en-GB"/>
        </w:rPr>
        <w:t xml:space="preserve"> may </w:t>
      </w:r>
      <w:r w:rsidR="00373CBF" w:rsidRPr="00383814">
        <w:rPr>
          <w:lang w:val="en-GB"/>
        </w:rPr>
        <w:t xml:space="preserve">only </w:t>
      </w:r>
      <w:r w:rsidRPr="00383814">
        <w:rPr>
          <w:lang w:val="en-GB"/>
        </w:rPr>
        <w:t>agree to or effect payments prior to completion of the relevant service or purchase where this is customary or justified due to special circumstances.</w:t>
      </w:r>
    </w:p>
    <w:p w14:paraId="1C59F06D" w14:textId="77777777" w:rsidR="00FA625A" w:rsidRPr="00383814" w:rsidRDefault="00FA625A" w:rsidP="0061642D">
      <w:pPr>
        <w:pStyle w:val="Listenabsatz"/>
        <w:numPr>
          <w:ilvl w:val="0"/>
          <w:numId w:val="21"/>
        </w:numPr>
        <w:rPr>
          <w:lang w:val="en-GB"/>
        </w:rPr>
      </w:pPr>
      <w:r w:rsidRPr="00383814">
        <w:rPr>
          <w:lang w:val="en-GB"/>
        </w:rPr>
        <w:t xml:space="preserve">The </w:t>
      </w:r>
      <w:r w:rsidR="00100B3E" w:rsidRPr="00383814">
        <w:rPr>
          <w:lang w:val="en-GB"/>
        </w:rPr>
        <w:t>Subgrantee</w:t>
      </w:r>
      <w:r w:rsidRPr="00383814">
        <w:rPr>
          <w:lang w:val="en-GB"/>
        </w:rPr>
        <w:t xml:space="preserve"> bears the risk of exchange rate fluctuations.</w:t>
      </w:r>
      <w:r w:rsidR="00606305" w:rsidRPr="00383814">
        <w:rPr>
          <w:lang w:val="en-GB"/>
        </w:rPr>
        <w:t xml:space="preserve"> Revenue generated </w:t>
      </w:r>
      <w:r w:rsidR="00336A01" w:rsidRPr="00383814">
        <w:rPr>
          <w:lang w:val="en-GB"/>
        </w:rPr>
        <w:t xml:space="preserve">by </w:t>
      </w:r>
      <w:r w:rsidR="00606305" w:rsidRPr="00383814">
        <w:rPr>
          <w:lang w:val="en-GB"/>
        </w:rPr>
        <w:t xml:space="preserve">positive development </w:t>
      </w:r>
      <w:r w:rsidR="00336A01" w:rsidRPr="00383814">
        <w:rPr>
          <w:lang w:val="en-GB"/>
        </w:rPr>
        <w:t xml:space="preserve">in </w:t>
      </w:r>
      <w:r w:rsidR="00606305" w:rsidRPr="00383814">
        <w:rPr>
          <w:lang w:val="en-GB"/>
        </w:rPr>
        <w:t>exchange rates must be used for the Project and will be deducted from the total Subgrant.</w:t>
      </w:r>
    </w:p>
    <w:p w14:paraId="41695672" w14:textId="77777777" w:rsidR="009E3755" w:rsidRPr="00383814" w:rsidRDefault="009E3755" w:rsidP="0061642D">
      <w:pPr>
        <w:pStyle w:val="Listenabsatz"/>
        <w:numPr>
          <w:ilvl w:val="0"/>
          <w:numId w:val="21"/>
        </w:numPr>
        <w:rPr>
          <w:lang w:val="en-GB"/>
        </w:rPr>
      </w:pPr>
      <w:r w:rsidRPr="00383814">
        <w:rPr>
          <w:lang w:val="en-GB"/>
        </w:rPr>
        <w:t>The Subgrantee must use a generally accepted accounting system.</w:t>
      </w:r>
    </w:p>
    <w:p w14:paraId="01262CE2" w14:textId="285C9791" w:rsidR="00FA625A" w:rsidRPr="00383814" w:rsidRDefault="005408EF" w:rsidP="0061642D">
      <w:pPr>
        <w:pStyle w:val="Listenabsatz"/>
        <w:numPr>
          <w:ilvl w:val="0"/>
          <w:numId w:val="21"/>
        </w:numPr>
        <w:rPr>
          <w:lang w:val="en-GB"/>
        </w:rPr>
      </w:pPr>
      <w:r w:rsidRPr="00E02F6C">
        <w:t xml:space="preserve">The </w:t>
      </w:r>
      <w:r>
        <w:t>Subg</w:t>
      </w:r>
      <w:r w:rsidRPr="00E02F6C">
        <w:t>rantee must ensure that all project-related income and expenditure flows are identifiable and attributable. It is not necessary to open a project-</w:t>
      </w:r>
      <w:r w:rsidRPr="00E02F6C">
        <w:lastRenderedPageBreak/>
        <w:t>specific bank account provided any cash flow to and from the project can be traced</w:t>
      </w:r>
      <w:r>
        <w:t>.</w:t>
      </w:r>
    </w:p>
    <w:p w14:paraId="21BEC7E6" w14:textId="77777777" w:rsidR="00995FB1" w:rsidRPr="00383814" w:rsidRDefault="00995FB1" w:rsidP="008A6541">
      <w:pPr>
        <w:pStyle w:val="Listenabsatz"/>
        <w:numPr>
          <w:ilvl w:val="0"/>
          <w:numId w:val="21"/>
        </w:numPr>
        <w:spacing w:before="120"/>
        <w:rPr>
          <w:lang w:val="en-GB"/>
        </w:rPr>
      </w:pPr>
      <w:r w:rsidRPr="00383814">
        <w:rPr>
          <w:lang w:val="en-GB"/>
        </w:rPr>
        <w:t>The Subgrant or instalments thereof will be transferred to the following bank account: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4905"/>
      </w:tblGrid>
      <w:tr w:rsidR="00995FB1" w:rsidRPr="00383814" w14:paraId="5CAA48A3" w14:textId="77777777" w:rsidTr="00B378D4">
        <w:trPr>
          <w:cantSplit/>
        </w:trPr>
        <w:tc>
          <w:tcPr>
            <w:tcW w:w="2272" w:type="dxa"/>
          </w:tcPr>
          <w:p w14:paraId="2F078F0F" w14:textId="77777777" w:rsidR="00995FB1" w:rsidRPr="00383814" w:rsidRDefault="00995FB1" w:rsidP="00823125">
            <w:pPr>
              <w:tabs>
                <w:tab w:val="left" w:pos="-720"/>
              </w:tabs>
              <w:spacing w:before="120" w:line="240" w:lineRule="auto"/>
              <w:rPr>
                <w:lang w:val="en-GB"/>
              </w:rPr>
            </w:pPr>
            <w:r w:rsidRPr="00383814">
              <w:rPr>
                <w:lang w:val="en-GB"/>
              </w:rPr>
              <w:t>Account holder:</w:t>
            </w:r>
          </w:p>
        </w:tc>
        <w:tc>
          <w:tcPr>
            <w:tcW w:w="4905" w:type="dxa"/>
          </w:tcPr>
          <w:p w14:paraId="5007F762"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18CD652A" w14:textId="77777777" w:rsidTr="00B378D4">
        <w:trPr>
          <w:cantSplit/>
        </w:trPr>
        <w:tc>
          <w:tcPr>
            <w:tcW w:w="2272" w:type="dxa"/>
          </w:tcPr>
          <w:p w14:paraId="0BB16D7C" w14:textId="77777777" w:rsidR="00995FB1" w:rsidRPr="00383814" w:rsidRDefault="00995FB1" w:rsidP="00823125">
            <w:pPr>
              <w:tabs>
                <w:tab w:val="left" w:pos="-720"/>
              </w:tabs>
              <w:spacing w:before="120" w:line="240" w:lineRule="auto"/>
              <w:rPr>
                <w:lang w:val="en-GB"/>
              </w:rPr>
            </w:pPr>
            <w:r w:rsidRPr="00383814">
              <w:rPr>
                <w:lang w:val="en-GB"/>
              </w:rPr>
              <w:t>Bank:</w:t>
            </w:r>
          </w:p>
        </w:tc>
        <w:tc>
          <w:tcPr>
            <w:tcW w:w="4905" w:type="dxa"/>
          </w:tcPr>
          <w:p w14:paraId="30C1E07A"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174E8FEF" w14:textId="77777777" w:rsidTr="00B378D4">
        <w:trPr>
          <w:cantSplit/>
        </w:trPr>
        <w:tc>
          <w:tcPr>
            <w:tcW w:w="2272" w:type="dxa"/>
          </w:tcPr>
          <w:p w14:paraId="1AAEC29E" w14:textId="77777777" w:rsidR="00995FB1" w:rsidRPr="00383814" w:rsidRDefault="00995FB1" w:rsidP="00823125">
            <w:pPr>
              <w:tabs>
                <w:tab w:val="left" w:pos="-720"/>
              </w:tabs>
              <w:spacing w:before="120" w:line="240" w:lineRule="auto"/>
              <w:rPr>
                <w:lang w:val="en-GB"/>
              </w:rPr>
            </w:pPr>
            <w:r w:rsidRPr="00383814">
              <w:rPr>
                <w:lang w:val="en-GB"/>
              </w:rPr>
              <w:t>IBAN/Account no.:</w:t>
            </w:r>
          </w:p>
        </w:tc>
        <w:tc>
          <w:tcPr>
            <w:tcW w:w="4905" w:type="dxa"/>
          </w:tcPr>
          <w:p w14:paraId="3D6CF061"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4C949279" w14:textId="77777777" w:rsidTr="00B378D4">
        <w:trPr>
          <w:cantSplit/>
        </w:trPr>
        <w:tc>
          <w:tcPr>
            <w:tcW w:w="2272" w:type="dxa"/>
          </w:tcPr>
          <w:p w14:paraId="3BF47D5F" w14:textId="77777777" w:rsidR="00995FB1" w:rsidRPr="00383814" w:rsidRDefault="00995FB1" w:rsidP="00823125">
            <w:pPr>
              <w:tabs>
                <w:tab w:val="left" w:pos="-720"/>
              </w:tabs>
              <w:spacing w:before="120" w:line="240" w:lineRule="auto"/>
              <w:rPr>
                <w:lang w:val="en-GB"/>
              </w:rPr>
            </w:pPr>
            <w:r w:rsidRPr="00383814">
              <w:rPr>
                <w:lang w:val="en-GB"/>
              </w:rPr>
              <w:t>BIC/Swift no.:</w:t>
            </w:r>
          </w:p>
        </w:tc>
        <w:tc>
          <w:tcPr>
            <w:tcW w:w="4905" w:type="dxa"/>
          </w:tcPr>
          <w:p w14:paraId="2D7A6C2C"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71FC1EB5" w14:textId="77777777" w:rsidTr="00B378D4">
        <w:trPr>
          <w:cantSplit/>
        </w:trPr>
        <w:tc>
          <w:tcPr>
            <w:tcW w:w="2272" w:type="dxa"/>
          </w:tcPr>
          <w:p w14:paraId="7AC41886" w14:textId="77777777" w:rsidR="00995FB1" w:rsidRPr="00383814" w:rsidRDefault="00995FB1" w:rsidP="00823125">
            <w:pPr>
              <w:tabs>
                <w:tab w:val="left" w:pos="-720"/>
              </w:tabs>
              <w:spacing w:before="120" w:line="240" w:lineRule="auto"/>
              <w:rPr>
                <w:lang w:val="en-GB"/>
              </w:rPr>
            </w:pPr>
            <w:r w:rsidRPr="00383814">
              <w:rPr>
                <w:lang w:val="en-GB"/>
              </w:rPr>
              <w:t>Reference (optional):</w:t>
            </w:r>
          </w:p>
        </w:tc>
        <w:tc>
          <w:tcPr>
            <w:tcW w:w="4905" w:type="dxa"/>
          </w:tcPr>
          <w:p w14:paraId="4FEDD473"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bl>
    <w:p w14:paraId="69A2394A" w14:textId="14FEA12B" w:rsidR="00995FB1" w:rsidRPr="00383814" w:rsidRDefault="00B378D4" w:rsidP="008A6541">
      <w:pPr>
        <w:pStyle w:val="Listenabsatz"/>
        <w:numPr>
          <w:ilvl w:val="0"/>
          <w:numId w:val="21"/>
        </w:numPr>
        <w:tabs>
          <w:tab w:val="left" w:pos="-720"/>
        </w:tabs>
        <w:spacing w:before="120"/>
        <w:rPr>
          <w:lang w:val="en-GB"/>
        </w:rPr>
      </w:pPr>
      <w:r w:rsidRPr="00B378D4">
        <w:rPr>
          <w:lang w:val="en-GB"/>
        </w:rPr>
        <w:t xml:space="preserve">Only if applicable: </w:t>
      </w:r>
      <w:r w:rsidR="003764CE" w:rsidRPr="00383814">
        <w:rPr>
          <w:lang w:val="en-GB"/>
        </w:rPr>
        <w:t>T</w:t>
      </w:r>
      <w:r w:rsidR="00995FB1" w:rsidRPr="00383814">
        <w:rPr>
          <w:lang w:val="en-GB"/>
        </w:rPr>
        <w:t xml:space="preserve">he following activities of the Subgrantee are considered crucial for the </w:t>
      </w:r>
      <w:r w:rsidR="00344448" w:rsidRPr="00383814">
        <w:rPr>
          <w:lang w:val="en-GB"/>
        </w:rPr>
        <w:t>implementation of</w:t>
      </w:r>
      <w:r w:rsidR="00995FB1" w:rsidRPr="00383814">
        <w:rPr>
          <w:lang w:val="en-GB"/>
        </w:rPr>
        <w:t xml:space="preserve"> the Project:</w:t>
      </w:r>
    </w:p>
    <w:p w14:paraId="0F7CB383" w14:textId="76ADF365" w:rsidR="00995FB1" w:rsidRPr="00383814" w:rsidRDefault="007A1754" w:rsidP="008A6541">
      <w:pPr>
        <w:pStyle w:val="Listenabsatz"/>
        <w:numPr>
          <w:ilvl w:val="1"/>
          <w:numId w:val="21"/>
        </w:numPr>
        <w:tabs>
          <w:tab w:val="left" w:pos="-720"/>
        </w:tabs>
        <w:rPr>
          <w:lang w:val="en-GB"/>
        </w:rPr>
      </w:pPr>
      <w:r w:rsidRPr="00383814">
        <w:rPr>
          <w:lang w:val="en-GB"/>
        </w:rPr>
        <w:fldChar w:fldCharType="begin">
          <w:ffData>
            <w:name w:val="Text3"/>
            <w:enabled/>
            <w:calcOnExit w:val="0"/>
            <w:textInput/>
          </w:ffData>
        </w:fldChar>
      </w:r>
      <w:bookmarkStart w:id="7" w:name="Text3"/>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7"/>
    </w:p>
    <w:p w14:paraId="3DFF6415" w14:textId="199332CC" w:rsidR="00995FB1" w:rsidRPr="00383814" w:rsidRDefault="007A1754" w:rsidP="008A6541">
      <w:pPr>
        <w:pStyle w:val="Listenabsatz"/>
        <w:numPr>
          <w:ilvl w:val="1"/>
          <w:numId w:val="21"/>
        </w:numPr>
        <w:tabs>
          <w:tab w:val="left" w:pos="-720"/>
        </w:tabs>
        <w:rPr>
          <w:lang w:val="en-GB"/>
        </w:rPr>
      </w:pPr>
      <w:r w:rsidRPr="00383814">
        <w:rPr>
          <w:lang w:val="en-GB"/>
        </w:rPr>
        <w:fldChar w:fldCharType="begin">
          <w:ffData>
            <w:name w:val="Text4"/>
            <w:enabled/>
            <w:calcOnExit w:val="0"/>
            <w:textInput/>
          </w:ffData>
        </w:fldChar>
      </w:r>
      <w:bookmarkStart w:id="8" w:name="Text4"/>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8"/>
    </w:p>
    <w:p w14:paraId="09AF5C03" w14:textId="1833239C" w:rsidR="00995FB1" w:rsidRPr="00383814" w:rsidRDefault="007A1754" w:rsidP="00995FB1">
      <w:pPr>
        <w:pStyle w:val="Listenabsatz"/>
        <w:numPr>
          <w:ilvl w:val="1"/>
          <w:numId w:val="21"/>
        </w:numPr>
        <w:tabs>
          <w:tab w:val="left" w:pos="-720"/>
        </w:tabs>
        <w:spacing w:before="120"/>
        <w:rPr>
          <w:lang w:val="en-GB"/>
        </w:rPr>
      </w:pPr>
      <w:r w:rsidRPr="00383814">
        <w:rPr>
          <w:lang w:val="en-GB"/>
        </w:rPr>
        <w:fldChar w:fldCharType="begin">
          <w:ffData>
            <w:name w:val="Text5"/>
            <w:enabled/>
            <w:calcOnExit w:val="0"/>
            <w:textInput/>
          </w:ffData>
        </w:fldChar>
      </w:r>
      <w:bookmarkStart w:id="9" w:name="Text5"/>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9"/>
    </w:p>
    <w:p w14:paraId="0F898B5E" w14:textId="77777777" w:rsidR="00FA625A" w:rsidRPr="00383814" w:rsidRDefault="00FA625A" w:rsidP="0061642D">
      <w:pPr>
        <w:pStyle w:val="berschrift1"/>
        <w:ind w:left="567" w:hanging="567"/>
      </w:pPr>
      <w:r w:rsidRPr="00383814">
        <w:t xml:space="preserve">Obligations of the </w:t>
      </w:r>
      <w:r w:rsidR="00100B3E" w:rsidRPr="00383814">
        <w:t>Subgrantee</w:t>
      </w:r>
    </w:p>
    <w:p w14:paraId="2AB45E81" w14:textId="77777777" w:rsidR="00FA625A" w:rsidRPr="00383814" w:rsidRDefault="00FA625A" w:rsidP="008A6541">
      <w:pPr>
        <w:tabs>
          <w:tab w:val="left" w:pos="-720"/>
          <w:tab w:val="left" w:pos="1134"/>
        </w:tabs>
        <w:overflowPunct w:val="0"/>
        <w:autoSpaceDE w:val="0"/>
        <w:autoSpaceDN w:val="0"/>
        <w:adjustRightInd w:val="0"/>
        <w:spacing w:before="120"/>
        <w:jc w:val="left"/>
        <w:textAlignment w:val="baseline"/>
        <w:rPr>
          <w:lang w:val="en-GB"/>
        </w:rPr>
      </w:pPr>
      <w:r w:rsidRPr="00383814">
        <w:rPr>
          <w:lang w:val="en-GB"/>
        </w:rPr>
        <w:t xml:space="preserve">The </w:t>
      </w:r>
      <w:r w:rsidR="00100B3E" w:rsidRPr="00383814">
        <w:rPr>
          <w:lang w:val="en-GB"/>
        </w:rPr>
        <w:t>Subgrantee</w:t>
      </w:r>
      <w:r w:rsidRPr="00383814">
        <w:rPr>
          <w:lang w:val="en-GB"/>
        </w:rPr>
        <w:t xml:space="preserve"> accepts this </w:t>
      </w:r>
      <w:r w:rsidR="00100B3E" w:rsidRPr="00383814">
        <w:rPr>
          <w:lang w:val="en-GB"/>
        </w:rPr>
        <w:t>Subgrant</w:t>
      </w:r>
      <w:r w:rsidRPr="00383814">
        <w:rPr>
          <w:lang w:val="en-GB"/>
        </w:rPr>
        <w:t xml:space="preserve"> and </w:t>
      </w:r>
      <w:r w:rsidR="002E5BF3" w:rsidRPr="00383814">
        <w:rPr>
          <w:lang w:val="en-GB" w:eastAsia="de-DE"/>
        </w:rPr>
        <w:t>agrees</w:t>
      </w:r>
    </w:p>
    <w:p w14:paraId="0EB07A93" w14:textId="62D92812" w:rsidR="00FA625A" w:rsidRPr="00383814" w:rsidRDefault="00FA625A" w:rsidP="00930ED6">
      <w:pPr>
        <w:pStyle w:val="Listenabsatz"/>
        <w:numPr>
          <w:ilvl w:val="0"/>
          <w:numId w:val="34"/>
        </w:numPr>
        <w:tabs>
          <w:tab w:val="clear" w:pos="505"/>
        </w:tabs>
        <w:ind w:left="720"/>
        <w:rPr>
          <w:lang w:val="en-GB"/>
        </w:rPr>
      </w:pPr>
      <w:r w:rsidRPr="00383814">
        <w:rPr>
          <w:lang w:val="en-GB"/>
        </w:rPr>
        <w:t xml:space="preserve">to use the </w:t>
      </w:r>
      <w:r w:rsidR="00100B3E" w:rsidRPr="00383814">
        <w:rPr>
          <w:lang w:val="en-GB"/>
        </w:rPr>
        <w:t>Subgrant</w:t>
      </w:r>
      <w:r w:rsidRPr="00383814">
        <w:rPr>
          <w:lang w:val="en-GB"/>
        </w:rPr>
        <w:t xml:space="preserve">, the </w:t>
      </w:r>
      <w:r w:rsidR="00100B3E" w:rsidRPr="00383814">
        <w:rPr>
          <w:lang w:val="en-GB"/>
        </w:rPr>
        <w:t>Subgrantee</w:t>
      </w:r>
      <w:r w:rsidRPr="00383814">
        <w:rPr>
          <w:lang w:val="en-GB"/>
        </w:rPr>
        <w:t xml:space="preserve">’s own resources and any contribution granted </w:t>
      </w:r>
      <w:r w:rsidR="00930ED6" w:rsidRPr="00383814">
        <w:rPr>
          <w:lang w:val="en-GB"/>
        </w:rPr>
        <w:t xml:space="preserve">from </w:t>
      </w:r>
      <w:r w:rsidR="00F8781E" w:rsidRPr="00383814">
        <w:rPr>
          <w:lang w:val="en-GB"/>
        </w:rPr>
        <w:t>T</w:t>
      </w:r>
      <w:r w:rsidRPr="00383814">
        <w:rPr>
          <w:lang w:val="en-GB"/>
        </w:rPr>
        <w:t xml:space="preserve">hird </w:t>
      </w:r>
      <w:bookmarkStart w:id="10" w:name="MSE_14"/>
      <w:r w:rsidR="003747CA" w:rsidRPr="00383814">
        <w:rPr>
          <w:lang w:val="en-GB"/>
        </w:rPr>
        <w:t>Parties</w:t>
      </w:r>
      <w:bookmarkEnd w:id="10"/>
      <w:r w:rsidRPr="00383814">
        <w:rPr>
          <w:lang w:val="en-GB"/>
        </w:rPr>
        <w:t xml:space="preserve">, </w:t>
      </w:r>
      <w:r w:rsidR="00930ED6" w:rsidRPr="00383814">
        <w:rPr>
          <w:lang w:val="en-GB"/>
        </w:rPr>
        <w:t>in accordance with</w:t>
      </w:r>
      <w:r w:rsidRPr="00383814">
        <w:rPr>
          <w:lang w:val="en-GB"/>
        </w:rPr>
        <w:t xml:space="preserve"> the </w:t>
      </w:r>
      <w:r w:rsidR="006620A9" w:rsidRPr="00383814">
        <w:rPr>
          <w:lang w:val="en-GB"/>
        </w:rPr>
        <w:t>Project Proposal</w:t>
      </w:r>
      <w:r w:rsidR="0009158F" w:rsidRPr="00383814">
        <w:rPr>
          <w:lang w:val="en-GB"/>
        </w:rPr>
        <w:t xml:space="preserve"> and</w:t>
      </w:r>
      <w:r w:rsidR="006620A9" w:rsidRPr="00383814">
        <w:rPr>
          <w:lang w:val="en-GB"/>
        </w:rPr>
        <w:t xml:space="preserve"> the Project Budget</w:t>
      </w:r>
      <w:r w:rsidR="00344448" w:rsidRPr="00383814">
        <w:rPr>
          <w:lang w:val="en-GB"/>
        </w:rPr>
        <w:t>,</w:t>
      </w:r>
      <w:r w:rsidR="006620A9" w:rsidRPr="00383814">
        <w:rPr>
          <w:lang w:val="en-GB"/>
        </w:rPr>
        <w:t xml:space="preserve"> and </w:t>
      </w:r>
      <w:r w:rsidRPr="00383814">
        <w:rPr>
          <w:lang w:val="en-GB"/>
        </w:rPr>
        <w:t xml:space="preserve">exclusively for the </w:t>
      </w:r>
      <w:r w:rsidR="00930ED6" w:rsidRPr="00383814">
        <w:rPr>
          <w:lang w:val="en-GB"/>
        </w:rPr>
        <w:t xml:space="preserve">Project </w:t>
      </w:r>
      <w:proofErr w:type="gramStart"/>
      <w:r w:rsidR="00930ED6" w:rsidRPr="00383814">
        <w:rPr>
          <w:lang w:val="en-GB"/>
        </w:rPr>
        <w:t>Object</w:t>
      </w:r>
      <w:r w:rsidR="00992E2E" w:rsidRPr="00383814">
        <w:rPr>
          <w:lang w:val="en-GB"/>
        </w:rPr>
        <w:t>i</w:t>
      </w:r>
      <w:r w:rsidR="00930ED6" w:rsidRPr="00383814">
        <w:rPr>
          <w:lang w:val="en-GB"/>
        </w:rPr>
        <w:t>ves</w:t>
      </w:r>
      <w:r w:rsidRPr="00383814">
        <w:rPr>
          <w:lang w:val="en-GB"/>
        </w:rPr>
        <w:t>;</w:t>
      </w:r>
      <w:proofErr w:type="gramEnd"/>
    </w:p>
    <w:p w14:paraId="65E42066" w14:textId="3FE31B1F" w:rsidR="00925C6D" w:rsidRPr="00383814" w:rsidRDefault="00925C6D" w:rsidP="00925C6D">
      <w:pPr>
        <w:pStyle w:val="Listenabsatz"/>
        <w:numPr>
          <w:ilvl w:val="0"/>
          <w:numId w:val="34"/>
        </w:numPr>
        <w:tabs>
          <w:tab w:val="clear" w:pos="505"/>
        </w:tabs>
        <w:ind w:left="720"/>
        <w:rPr>
          <w:lang w:val="en-GB"/>
        </w:rPr>
      </w:pPr>
      <w:r w:rsidRPr="00383814">
        <w:rPr>
          <w:lang w:val="en-GB"/>
        </w:rPr>
        <w:t>to comply with the IKI Independent Complaint Mechanism Policy, the IKI Safeguards Policy and the IKI Safeguards. The IKI Safeguards are equivalent to the GCF Safeguards (interim IFC Performance Standards for Environmental and Social Sustainability</w:t>
      </w:r>
      <w:proofErr w:type="gramStart"/>
      <w:r w:rsidRPr="00383814">
        <w:rPr>
          <w:lang w:val="en-GB"/>
        </w:rPr>
        <w:t>)</w:t>
      </w:r>
      <w:r w:rsidR="003844F8" w:rsidRPr="00383814">
        <w:rPr>
          <w:lang w:val="en-GB"/>
        </w:rPr>
        <w:t>;</w:t>
      </w:r>
      <w:proofErr w:type="gramEnd"/>
    </w:p>
    <w:p w14:paraId="235B21EF" w14:textId="5BB54DEF" w:rsidR="00FA625A" w:rsidRPr="00383814" w:rsidRDefault="00DA49ED" w:rsidP="008A6541">
      <w:pPr>
        <w:pStyle w:val="Listenabsatz"/>
        <w:numPr>
          <w:ilvl w:val="0"/>
          <w:numId w:val="34"/>
        </w:numPr>
        <w:tabs>
          <w:tab w:val="clear" w:pos="505"/>
        </w:tabs>
        <w:ind w:left="720"/>
        <w:rPr>
          <w:lang w:val="en-GB"/>
        </w:rPr>
      </w:pPr>
      <w:r w:rsidRPr="00383814">
        <w:rPr>
          <w:lang w:val="en-GB"/>
        </w:rPr>
        <w:t>to pay or repay to the First Recipient together with any applicable interest</w:t>
      </w:r>
      <w:r w:rsidR="00CD700C" w:rsidRPr="00383814">
        <w:rPr>
          <w:lang w:val="en-GB"/>
        </w:rPr>
        <w:t xml:space="preserve"> </w:t>
      </w:r>
      <w:r w:rsidR="002B2957" w:rsidRPr="00383814">
        <w:rPr>
          <w:lang w:val="en-GB"/>
        </w:rPr>
        <w:t>upon the First Recipient`s request and in accordance with the procedure and time limits prescribed</w:t>
      </w:r>
      <w:r w:rsidR="00F157DD" w:rsidRPr="00383814">
        <w:rPr>
          <w:lang w:val="en-GB"/>
        </w:rPr>
        <w:t xml:space="preserve"> in</w:t>
      </w:r>
      <w:r w:rsidR="002B2957" w:rsidRPr="00383814">
        <w:rPr>
          <w:lang w:val="en-GB"/>
        </w:rPr>
        <w:t xml:space="preserve"> Article 7</w:t>
      </w:r>
    </w:p>
    <w:p w14:paraId="7A31A111" w14:textId="03CDEC20" w:rsidR="00FA625A" w:rsidRPr="00383814" w:rsidRDefault="00930ED6" w:rsidP="008A6541">
      <w:pPr>
        <w:pStyle w:val="Listenabsatz"/>
        <w:numPr>
          <w:ilvl w:val="1"/>
          <w:numId w:val="34"/>
        </w:numPr>
        <w:ind w:left="1276"/>
        <w:rPr>
          <w:lang w:val="en-GB"/>
        </w:rPr>
      </w:pPr>
      <w:r w:rsidRPr="00383814">
        <w:rPr>
          <w:lang w:val="en-GB"/>
        </w:rPr>
        <w:t xml:space="preserve">any </w:t>
      </w:r>
      <w:r w:rsidR="00FA625A" w:rsidRPr="00383814">
        <w:rPr>
          <w:lang w:val="en-GB"/>
        </w:rPr>
        <w:t xml:space="preserve">unused parts of the </w:t>
      </w:r>
      <w:r w:rsidRPr="00383814">
        <w:rPr>
          <w:lang w:val="en-GB"/>
        </w:rPr>
        <w:t xml:space="preserve">disbursed </w:t>
      </w:r>
      <w:r w:rsidR="00100B3E" w:rsidRPr="00383814">
        <w:rPr>
          <w:lang w:val="en-GB"/>
        </w:rPr>
        <w:t>Subgrant</w:t>
      </w:r>
      <w:r w:rsidR="00FA625A" w:rsidRPr="00383814">
        <w:rPr>
          <w:lang w:val="en-GB"/>
        </w:rPr>
        <w:t xml:space="preserve"> to which the </w:t>
      </w:r>
      <w:r w:rsidR="00100B3E" w:rsidRPr="00383814">
        <w:rPr>
          <w:lang w:val="en-GB"/>
        </w:rPr>
        <w:t>Subgrantee</w:t>
      </w:r>
      <w:r w:rsidR="00FA625A" w:rsidRPr="00383814">
        <w:rPr>
          <w:lang w:val="en-GB"/>
        </w:rPr>
        <w:t xml:space="preserve"> is not entitled </w:t>
      </w:r>
      <w:r w:rsidRPr="00383814">
        <w:rPr>
          <w:lang w:val="en-GB"/>
        </w:rPr>
        <w:t xml:space="preserve">to </w:t>
      </w:r>
      <w:r w:rsidR="00FA625A" w:rsidRPr="00383814">
        <w:rPr>
          <w:lang w:val="en-GB"/>
        </w:rPr>
        <w:t xml:space="preserve">according to this </w:t>
      </w:r>
      <w:r w:rsidR="00100B3E" w:rsidRPr="00383814">
        <w:rPr>
          <w:lang w:val="en-GB"/>
        </w:rPr>
        <w:t>Subgrant</w:t>
      </w:r>
      <w:r w:rsidR="00FA625A" w:rsidRPr="00383814">
        <w:rPr>
          <w:lang w:val="en-GB"/>
        </w:rPr>
        <w:t xml:space="preserve"> Agreement</w:t>
      </w:r>
      <w:r w:rsidRPr="00383814">
        <w:rPr>
          <w:lang w:val="en-GB"/>
        </w:rPr>
        <w:t>,</w:t>
      </w:r>
      <w:r w:rsidR="00FA625A" w:rsidRPr="00383814">
        <w:rPr>
          <w:lang w:val="en-GB"/>
        </w:rPr>
        <w:t xml:space="preserve"> </w:t>
      </w:r>
      <w:r w:rsidRPr="00383814">
        <w:rPr>
          <w:lang w:val="en-GB"/>
        </w:rPr>
        <w:t xml:space="preserve">in particular any </w:t>
      </w:r>
      <w:r w:rsidRPr="00383814">
        <w:rPr>
          <w:lang w:val="en-GB"/>
        </w:rPr>
        <w:lastRenderedPageBreak/>
        <w:t>amounts not used within six weeks from disbursement in accordance with Article 2 (</w:t>
      </w:r>
      <w:r w:rsidR="00A44E7D" w:rsidRPr="00383814">
        <w:rPr>
          <w:lang w:val="en-GB"/>
        </w:rPr>
        <w:t>f</w:t>
      </w:r>
      <w:proofErr w:type="gramStart"/>
      <w:r w:rsidRPr="00383814">
        <w:rPr>
          <w:lang w:val="en-GB"/>
        </w:rPr>
        <w:t>)</w:t>
      </w:r>
      <w:r w:rsidR="00FA625A" w:rsidRPr="00383814">
        <w:rPr>
          <w:lang w:val="en-GB"/>
        </w:rPr>
        <w:t>;</w:t>
      </w:r>
      <w:proofErr w:type="gramEnd"/>
    </w:p>
    <w:p w14:paraId="5CFD01CF" w14:textId="755702B8" w:rsidR="00FA625A" w:rsidRPr="00383814" w:rsidRDefault="00930ED6" w:rsidP="008A6541">
      <w:pPr>
        <w:pStyle w:val="Listenabsatz"/>
        <w:numPr>
          <w:ilvl w:val="1"/>
          <w:numId w:val="34"/>
        </w:numPr>
        <w:ind w:left="1276"/>
        <w:rPr>
          <w:lang w:val="en-GB"/>
        </w:rPr>
      </w:pPr>
      <w:r w:rsidRPr="00383814">
        <w:rPr>
          <w:lang w:val="en-GB"/>
        </w:rPr>
        <w:t>all amounts disbursed under this Subgrant Agreement which have not been</w:t>
      </w:r>
      <w:r w:rsidR="00FA625A" w:rsidRPr="00383814">
        <w:rPr>
          <w:lang w:val="en-GB"/>
        </w:rPr>
        <w:t xml:space="preserve"> used in accordance with the </w:t>
      </w:r>
      <w:r w:rsidRPr="00383814">
        <w:rPr>
          <w:lang w:val="en-GB"/>
        </w:rPr>
        <w:t xml:space="preserve">Project Proposal, the Project Objectives and the terms of this Subgrant </w:t>
      </w:r>
      <w:proofErr w:type="gramStart"/>
      <w:r w:rsidRPr="00383814">
        <w:rPr>
          <w:lang w:val="en-GB"/>
        </w:rPr>
        <w:t>Agreement</w:t>
      </w:r>
      <w:r w:rsidR="00FA625A" w:rsidRPr="00383814">
        <w:rPr>
          <w:lang w:val="en-GB"/>
        </w:rPr>
        <w:t>;</w:t>
      </w:r>
      <w:proofErr w:type="gramEnd"/>
    </w:p>
    <w:p w14:paraId="4472A330" w14:textId="1F643AD0" w:rsidR="002B2957" w:rsidRPr="00383814" w:rsidRDefault="002B2957" w:rsidP="008A6541">
      <w:pPr>
        <w:pStyle w:val="Listenabsatz"/>
        <w:numPr>
          <w:ilvl w:val="1"/>
          <w:numId w:val="34"/>
        </w:numPr>
        <w:ind w:left="1276"/>
        <w:rPr>
          <w:lang w:val="en-GB"/>
        </w:rPr>
      </w:pPr>
      <w:r w:rsidRPr="00383814">
        <w:rPr>
          <w:lang w:val="en-GB"/>
        </w:rPr>
        <w:t>any amount spent on goods, chattel, real estate property or other assets which are no longer used for the Project in violation of Article 2 (</w:t>
      </w:r>
      <w:r w:rsidR="00A44E7D" w:rsidRPr="00383814">
        <w:rPr>
          <w:lang w:val="en-GB"/>
        </w:rPr>
        <w:t>b</w:t>
      </w:r>
      <w:r w:rsidRPr="00383814">
        <w:rPr>
          <w:lang w:val="en-GB"/>
        </w:rPr>
        <w:t>), except where the Subgrantee is not responsible for the violation of the obligations in Article 2 (</w:t>
      </w:r>
      <w:r w:rsidR="00A44E7D" w:rsidRPr="00383814">
        <w:rPr>
          <w:lang w:val="en-GB"/>
        </w:rPr>
        <w:t>b</w:t>
      </w:r>
      <w:proofErr w:type="gramStart"/>
      <w:r w:rsidRPr="00383814">
        <w:rPr>
          <w:lang w:val="en-GB"/>
        </w:rPr>
        <w:t>);</w:t>
      </w:r>
      <w:proofErr w:type="gramEnd"/>
    </w:p>
    <w:p w14:paraId="713B4D1F" w14:textId="522A8665" w:rsidR="00FA625A" w:rsidRPr="00383814" w:rsidRDefault="00FA625A" w:rsidP="008A6541">
      <w:pPr>
        <w:pStyle w:val="Listenabsatz"/>
        <w:numPr>
          <w:ilvl w:val="1"/>
          <w:numId w:val="34"/>
        </w:numPr>
        <w:ind w:left="1276"/>
        <w:rPr>
          <w:lang w:val="en-GB"/>
        </w:rPr>
      </w:pPr>
      <w:r w:rsidRPr="00383814">
        <w:rPr>
          <w:lang w:val="en-GB"/>
        </w:rPr>
        <w:t xml:space="preserve">any interest accrued by the </w:t>
      </w:r>
      <w:r w:rsidR="00100B3E" w:rsidRPr="00383814">
        <w:rPr>
          <w:lang w:val="en-GB"/>
        </w:rPr>
        <w:t>Subgrantee</w:t>
      </w:r>
      <w:r w:rsidRPr="00383814">
        <w:rPr>
          <w:lang w:val="en-GB"/>
        </w:rPr>
        <w:t xml:space="preserve"> on the </w:t>
      </w:r>
      <w:r w:rsidR="00100B3E" w:rsidRPr="00383814">
        <w:rPr>
          <w:lang w:val="en-GB"/>
        </w:rPr>
        <w:t>Subgrant</w:t>
      </w:r>
      <w:r w:rsidR="00DE1BA5" w:rsidRPr="00383814">
        <w:rPr>
          <w:lang w:val="en-GB"/>
        </w:rPr>
        <w:t>.</w:t>
      </w:r>
    </w:p>
    <w:p w14:paraId="0B0A7FD2" w14:textId="65015A4B" w:rsidR="00DE1BA5" w:rsidRPr="00383814" w:rsidRDefault="00DE1BA5" w:rsidP="008A6541">
      <w:pPr>
        <w:pStyle w:val="Listenabsatz"/>
        <w:numPr>
          <w:ilvl w:val="0"/>
          <w:numId w:val="34"/>
        </w:numPr>
        <w:tabs>
          <w:tab w:val="clear" w:pos="505"/>
        </w:tabs>
        <w:ind w:left="720"/>
        <w:rPr>
          <w:lang w:val="en-GB"/>
        </w:rPr>
      </w:pPr>
      <w:r w:rsidRPr="00383814">
        <w:rPr>
          <w:lang w:val="en-GB"/>
        </w:rPr>
        <w:t xml:space="preserve">that </w:t>
      </w:r>
      <w:r w:rsidR="002B2957" w:rsidRPr="00383814">
        <w:rPr>
          <w:lang w:val="en-GB"/>
        </w:rPr>
        <w:t xml:space="preserve">repayable </w:t>
      </w:r>
      <w:r w:rsidRPr="00383814">
        <w:rPr>
          <w:lang w:val="en-GB"/>
        </w:rPr>
        <w:t>parts of the Subgrant are subject to an annual interest rate of 5 (five) percentage points above the base rate of the European Central Bank</w:t>
      </w:r>
      <w:r w:rsidR="002B2957" w:rsidRPr="00383814">
        <w:rPr>
          <w:lang w:val="en-GB"/>
        </w:rPr>
        <w:t xml:space="preserve"> p.a. from the date the First Recipient has requested repayment</w:t>
      </w:r>
      <w:r w:rsidRPr="00383814">
        <w:rPr>
          <w:lang w:val="en-GB"/>
        </w:rPr>
        <w:t>. This provision is not applicable to erroneous overpayments from the First Recipient</w:t>
      </w:r>
      <w:r w:rsidR="002B2957" w:rsidRPr="00383814">
        <w:rPr>
          <w:lang w:val="en-GB"/>
        </w:rPr>
        <w:t xml:space="preserve"> and if interest is already payable pursuant to Article 3 (</w:t>
      </w:r>
      <w:r w:rsidR="00A44E7D" w:rsidRPr="00383814">
        <w:rPr>
          <w:lang w:val="en-GB"/>
        </w:rPr>
        <w:t>c</w:t>
      </w:r>
      <w:proofErr w:type="gramStart"/>
      <w:r w:rsidR="002B2957" w:rsidRPr="00383814">
        <w:rPr>
          <w:lang w:val="en-GB"/>
        </w:rPr>
        <w:t>);</w:t>
      </w:r>
      <w:proofErr w:type="gramEnd"/>
    </w:p>
    <w:p w14:paraId="2CD661F3" w14:textId="5DC61D1D" w:rsidR="00FA625A" w:rsidRPr="00383814" w:rsidRDefault="00FA625A" w:rsidP="008A6541">
      <w:pPr>
        <w:pStyle w:val="Listenabsatz"/>
        <w:numPr>
          <w:ilvl w:val="0"/>
          <w:numId w:val="34"/>
        </w:numPr>
        <w:tabs>
          <w:tab w:val="clear" w:pos="505"/>
        </w:tabs>
        <w:ind w:left="720"/>
        <w:rPr>
          <w:lang w:val="en-GB"/>
        </w:rPr>
      </w:pPr>
      <w:r w:rsidRPr="00383814">
        <w:rPr>
          <w:lang w:val="en-GB"/>
        </w:rPr>
        <w:t>to pay interest at a rate of 5 (five) percentage points above the base rate of the European Central Bank p.a. for any amount not spent for eligible</w:t>
      </w:r>
      <w:r w:rsidR="00336A01" w:rsidRPr="00383814">
        <w:rPr>
          <w:lang w:val="en-GB"/>
        </w:rPr>
        <w:t xml:space="preserve"> Project-related</w:t>
      </w:r>
      <w:r w:rsidRPr="00383814">
        <w:rPr>
          <w:lang w:val="en-GB"/>
        </w:rPr>
        <w:t xml:space="preserve"> expenditure</w:t>
      </w:r>
      <w:r w:rsidR="00336A01" w:rsidRPr="00383814">
        <w:rPr>
          <w:lang w:val="en-GB"/>
        </w:rPr>
        <w:t>s</w:t>
      </w:r>
      <w:r w:rsidRPr="00383814">
        <w:rPr>
          <w:lang w:val="en-GB"/>
        </w:rPr>
        <w:t xml:space="preserve"> within 6 (six) weeks after disbursement according to </w:t>
      </w:r>
      <w:r w:rsidR="002B2957" w:rsidRPr="00383814">
        <w:rPr>
          <w:lang w:val="en-GB"/>
        </w:rPr>
        <w:t xml:space="preserve">Article </w:t>
      </w:r>
      <w:r w:rsidRPr="00383814">
        <w:rPr>
          <w:lang w:val="en-GB"/>
        </w:rPr>
        <w:t xml:space="preserve">2 </w:t>
      </w:r>
      <w:r w:rsidR="002B2957" w:rsidRPr="00383814">
        <w:rPr>
          <w:lang w:val="en-GB"/>
        </w:rPr>
        <w:t>(</w:t>
      </w:r>
      <w:r w:rsidR="00117066" w:rsidRPr="00383814">
        <w:rPr>
          <w:lang w:val="en-GB"/>
        </w:rPr>
        <w:t>f</w:t>
      </w:r>
      <w:r w:rsidR="002B2957" w:rsidRPr="00383814">
        <w:rPr>
          <w:lang w:val="en-GB"/>
        </w:rPr>
        <w:t xml:space="preserve">) beginning from the disbursement date of the First </w:t>
      </w:r>
      <w:proofErr w:type="gramStart"/>
      <w:r w:rsidR="002B2957" w:rsidRPr="00383814">
        <w:rPr>
          <w:lang w:val="en-GB"/>
        </w:rPr>
        <w:t>Recipien</w:t>
      </w:r>
      <w:r w:rsidR="00B2506D" w:rsidRPr="00383814">
        <w:rPr>
          <w:lang w:val="en-GB"/>
        </w:rPr>
        <w:t>t</w:t>
      </w:r>
      <w:r w:rsidR="002B2957" w:rsidRPr="00383814">
        <w:rPr>
          <w:lang w:val="en-GB"/>
        </w:rPr>
        <w:t>;</w:t>
      </w:r>
      <w:proofErr w:type="gramEnd"/>
    </w:p>
    <w:p w14:paraId="377865C5"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submit to the </w:t>
      </w:r>
      <w:r w:rsidR="00100B3E" w:rsidRPr="00383814">
        <w:rPr>
          <w:lang w:val="en-GB"/>
        </w:rPr>
        <w:t xml:space="preserve">First </w:t>
      </w:r>
      <w:r w:rsidR="00CC2478" w:rsidRPr="00383814">
        <w:rPr>
          <w:lang w:val="en-GB"/>
        </w:rPr>
        <w:t>Recipient</w:t>
      </w:r>
      <w:r w:rsidRPr="00383814">
        <w:rPr>
          <w:lang w:val="en-GB"/>
        </w:rPr>
        <w:t xml:space="preserve"> annually an </w:t>
      </w:r>
      <w:r w:rsidR="001962E2" w:rsidRPr="00383814">
        <w:rPr>
          <w:lang w:val="en-GB"/>
        </w:rPr>
        <w:t>I</w:t>
      </w:r>
      <w:r w:rsidRPr="00383814">
        <w:rPr>
          <w:lang w:val="en-GB"/>
        </w:rPr>
        <w:t>nterim Financial and/or Narrative Report according to the following schedule:</w:t>
      </w:r>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843"/>
        <w:gridCol w:w="1927"/>
        <w:gridCol w:w="2126"/>
      </w:tblGrid>
      <w:tr w:rsidR="00FA625A" w:rsidRPr="00383814" w14:paraId="5D5420ED" w14:textId="77777777" w:rsidTr="008A6541">
        <w:trPr>
          <w:trHeight w:val="113"/>
        </w:trPr>
        <w:tc>
          <w:tcPr>
            <w:tcW w:w="1559" w:type="dxa"/>
          </w:tcPr>
          <w:p w14:paraId="20E4FCC7" w14:textId="6D458AAD" w:rsidR="00FA625A" w:rsidRPr="00383814" w:rsidRDefault="00FA625A" w:rsidP="0061642D">
            <w:pPr>
              <w:rPr>
                <w:lang w:val="en-GB"/>
              </w:rPr>
            </w:pPr>
            <w:r w:rsidRPr="00383814">
              <w:rPr>
                <w:lang w:val="en-GB"/>
              </w:rPr>
              <w:t>Date</w:t>
            </w:r>
            <w:r w:rsidR="0082071A">
              <w:rPr>
                <w:rStyle w:val="Funotenzeichen"/>
                <w:lang w:val="en-GB"/>
              </w:rPr>
              <w:footnoteReference w:id="9"/>
            </w:r>
          </w:p>
        </w:tc>
        <w:tc>
          <w:tcPr>
            <w:tcW w:w="1843" w:type="dxa"/>
          </w:tcPr>
          <w:p w14:paraId="0BC21957" w14:textId="77777777" w:rsidR="00FA625A" w:rsidRPr="00383814" w:rsidRDefault="00FA625A" w:rsidP="0061642D">
            <w:pPr>
              <w:rPr>
                <w:lang w:val="en-GB"/>
              </w:rPr>
            </w:pPr>
            <w:r w:rsidRPr="00383814">
              <w:rPr>
                <w:lang w:val="en-GB"/>
              </w:rPr>
              <w:t>Financial Report</w:t>
            </w:r>
          </w:p>
        </w:tc>
        <w:tc>
          <w:tcPr>
            <w:tcW w:w="1927" w:type="dxa"/>
          </w:tcPr>
          <w:p w14:paraId="3052D72D" w14:textId="77777777" w:rsidR="00FA625A" w:rsidRPr="00383814" w:rsidRDefault="00FA625A" w:rsidP="0061642D">
            <w:pPr>
              <w:rPr>
                <w:lang w:val="en-GB"/>
              </w:rPr>
            </w:pPr>
            <w:r w:rsidRPr="00383814">
              <w:rPr>
                <w:lang w:val="en-GB"/>
              </w:rPr>
              <w:t>Narrative Report</w:t>
            </w:r>
          </w:p>
        </w:tc>
        <w:tc>
          <w:tcPr>
            <w:tcW w:w="2126" w:type="dxa"/>
          </w:tcPr>
          <w:p w14:paraId="7515B881" w14:textId="1D9DCF5C" w:rsidR="00FA625A" w:rsidRPr="00383814" w:rsidRDefault="00FA625A" w:rsidP="0061642D">
            <w:pPr>
              <w:rPr>
                <w:lang w:val="en-GB"/>
              </w:rPr>
            </w:pPr>
            <w:r w:rsidRPr="00383814">
              <w:rPr>
                <w:lang w:val="en-GB"/>
              </w:rPr>
              <w:t>Reporting period</w:t>
            </w:r>
            <w:r w:rsidR="005906F4">
              <w:rPr>
                <w:rStyle w:val="Funotenzeichen"/>
                <w:lang w:val="en-GB"/>
              </w:rPr>
              <w:footnoteReference w:id="10"/>
            </w:r>
          </w:p>
        </w:tc>
      </w:tr>
      <w:tr w:rsidR="00FA625A" w:rsidRPr="00383814" w14:paraId="3DDD8A24" w14:textId="77777777" w:rsidTr="008A6541">
        <w:trPr>
          <w:trHeight w:val="113"/>
        </w:trPr>
        <w:tc>
          <w:tcPr>
            <w:tcW w:w="1559" w:type="dxa"/>
          </w:tcPr>
          <w:p w14:paraId="7F800BDF" w14:textId="79CF2E9F" w:rsidR="00FA625A" w:rsidRPr="00383814" w:rsidRDefault="00771F5B">
            <w:pPr>
              <w:rPr>
                <w:lang w:val="en-GB"/>
              </w:rPr>
            </w:pPr>
            <w:sdt>
              <w:sdtPr>
                <w:rPr>
                  <w:lang w:val="en-GB"/>
                </w:rPr>
                <w:id w:val="-953785206"/>
                <w:placeholder>
                  <w:docPart w:val="E2B69D2DE4F94A3790FAAC4EA22A65D3"/>
                </w:placeholder>
                <w:date>
                  <w:dateFormat w:val="d MMMM yyyy"/>
                  <w:lid w:val="en-US"/>
                  <w:storeMappedDataAs w:val="dateTime"/>
                  <w:calendar w:val="gregorian"/>
                </w:date>
              </w:sdtPr>
              <w:sdtEndPr/>
              <w:sdtContent>
                <w:r w:rsidR="00AB690F" w:rsidRPr="00383814">
                  <w:rPr>
                    <w:highlight w:val="lightGray"/>
                    <w:lang w:val="en-GB"/>
                  </w:rPr>
                  <w:t>Date</w:t>
                </w:r>
              </w:sdtContent>
            </w:sdt>
          </w:p>
        </w:tc>
        <w:tc>
          <w:tcPr>
            <w:tcW w:w="1843" w:type="dxa"/>
          </w:tcPr>
          <w:p w14:paraId="6E5459CD" w14:textId="33107080"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35060DFA" w14:textId="18B8C06F"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4452F714" w14:textId="77777777" w:rsidR="00FA625A" w:rsidRPr="00383814" w:rsidRDefault="00FA625A" w:rsidP="0061642D">
            <w:pPr>
              <w:rPr>
                <w:lang w:val="en-GB"/>
              </w:rPr>
            </w:pPr>
            <w:r w:rsidRPr="00383814">
              <w:rPr>
                <w:lang w:val="en-GB"/>
              </w:rPr>
              <w:t xml:space="preserve">start of </w:t>
            </w:r>
            <w:r w:rsidR="004A7CB8" w:rsidRPr="00383814">
              <w:rPr>
                <w:lang w:val="en-GB"/>
              </w:rPr>
              <w:t>Project</w:t>
            </w:r>
            <w:r w:rsidRPr="00383814">
              <w:rPr>
                <w:lang w:val="en-GB"/>
              </w:rPr>
              <w:t xml:space="preserve"> -</w:t>
            </w:r>
            <w:r w:rsidR="0052659D" w:rsidRPr="00383814">
              <w:rPr>
                <w:lang w:val="en-GB"/>
              </w:rPr>
              <w:t xml:space="preserve"> </w:t>
            </w:r>
            <w:sdt>
              <w:sdtPr>
                <w:rPr>
                  <w:lang w:val="en-GB"/>
                </w:rPr>
                <w:id w:val="-1774693087"/>
                <w:placeholder>
                  <w:docPart w:val="4BD56DC30DDF47B38738B1C864B95E72"/>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447B2372" w14:textId="77777777" w:rsidTr="008A6541">
        <w:trPr>
          <w:trHeight w:val="113"/>
        </w:trPr>
        <w:tc>
          <w:tcPr>
            <w:tcW w:w="1559" w:type="dxa"/>
          </w:tcPr>
          <w:p w14:paraId="770952AE" w14:textId="77777777" w:rsidR="00FA625A" w:rsidRPr="00383814" w:rsidRDefault="00771F5B" w:rsidP="0061642D">
            <w:pPr>
              <w:rPr>
                <w:lang w:val="en-GB"/>
              </w:rPr>
            </w:pPr>
            <w:sdt>
              <w:sdtPr>
                <w:rPr>
                  <w:lang w:val="en-GB"/>
                </w:rPr>
                <w:id w:val="490371849"/>
                <w:placeholder>
                  <w:docPart w:val="F4D8911F4B544A41BC43FA2F58AA3B2C"/>
                </w:placeholder>
                <w:date>
                  <w:dateFormat w:val="d MMMM yyyy"/>
                  <w:lid w:val="en-US"/>
                  <w:storeMappedDataAs w:val="dateTime"/>
                  <w:calendar w:val="gregorian"/>
                </w:date>
              </w:sdtPr>
              <w:sdtEndPr/>
              <w:sdtContent>
                <w:r w:rsidR="0052659D" w:rsidRPr="00383814">
                  <w:rPr>
                    <w:highlight w:val="lightGray"/>
                    <w:lang w:val="en-GB"/>
                  </w:rPr>
                  <w:t>Date</w:t>
                </w:r>
              </w:sdtContent>
            </w:sdt>
          </w:p>
        </w:tc>
        <w:tc>
          <w:tcPr>
            <w:tcW w:w="1843" w:type="dxa"/>
          </w:tcPr>
          <w:p w14:paraId="3BB5C19E" w14:textId="6D205EA5"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46D18D29" w14:textId="0DDBE17F"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02131A9" w14:textId="77777777" w:rsidR="00FA625A" w:rsidRPr="00383814" w:rsidRDefault="00771F5B" w:rsidP="0061642D">
            <w:pPr>
              <w:rPr>
                <w:lang w:val="en-GB"/>
              </w:rPr>
            </w:pPr>
            <w:sdt>
              <w:sdtPr>
                <w:rPr>
                  <w:lang w:val="en-GB"/>
                </w:rPr>
                <w:id w:val="-664016172"/>
                <w:placeholder>
                  <w:docPart w:val="FCA1DB881F2744EC885D2BE709421362"/>
                </w:placeholder>
                <w:date>
                  <w:dateFormat w:val="d MMMM yyyy"/>
                  <w:lid w:val="en-US"/>
                  <w:storeMappedDataAs w:val="dateTime"/>
                  <w:calendar w:val="gregorian"/>
                </w:date>
              </w:sdtPr>
              <w:sdtEndPr/>
              <w:sdtContent>
                <w:r w:rsidR="0052659D" w:rsidRPr="00383814">
                  <w:rPr>
                    <w:highlight w:val="lightGray"/>
                    <w:lang w:val="en-GB"/>
                  </w:rPr>
                  <w:t>Date</w:t>
                </w:r>
              </w:sdtContent>
            </w:sdt>
            <w:r w:rsidR="0052659D" w:rsidRPr="00383814">
              <w:rPr>
                <w:lang w:val="en-GB"/>
              </w:rPr>
              <w:t xml:space="preserve"> </w:t>
            </w:r>
            <w:r w:rsidR="00FA625A" w:rsidRPr="00383814">
              <w:rPr>
                <w:lang w:val="en-GB"/>
              </w:rPr>
              <w:t>-</w:t>
            </w:r>
            <w:r w:rsidR="0052659D" w:rsidRPr="00383814">
              <w:rPr>
                <w:lang w:val="en-GB"/>
              </w:rPr>
              <w:t xml:space="preserve"> </w:t>
            </w:r>
            <w:sdt>
              <w:sdtPr>
                <w:rPr>
                  <w:lang w:val="en-GB"/>
                </w:rPr>
                <w:id w:val="1409041447"/>
                <w:placeholder>
                  <w:docPart w:val="609EB12CD6394F18896095771B7A1B16"/>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76164476" w14:textId="77777777" w:rsidTr="008A6541">
        <w:trPr>
          <w:trHeight w:val="113"/>
        </w:trPr>
        <w:tc>
          <w:tcPr>
            <w:tcW w:w="1559" w:type="dxa"/>
          </w:tcPr>
          <w:p w14:paraId="430B9A6A" w14:textId="77777777" w:rsidR="00FA625A" w:rsidRPr="00383814" w:rsidRDefault="00771F5B" w:rsidP="0061642D">
            <w:pPr>
              <w:rPr>
                <w:lang w:val="en-GB"/>
              </w:rPr>
            </w:pPr>
            <w:sdt>
              <w:sdtPr>
                <w:rPr>
                  <w:lang w:val="en-GB"/>
                </w:rPr>
                <w:id w:val="-1774775891"/>
                <w:placeholder>
                  <w:docPart w:val="B813522C031B4E608CB0ACB2A011321F"/>
                </w:placeholder>
                <w:date>
                  <w:dateFormat w:val="d MMMM yyyy"/>
                  <w:lid w:val="en-US"/>
                  <w:storeMappedDataAs w:val="dateTime"/>
                  <w:calendar w:val="gregorian"/>
                </w:date>
              </w:sdtPr>
              <w:sdtEndPr/>
              <w:sdtContent>
                <w:r w:rsidR="0052659D" w:rsidRPr="00383814">
                  <w:rPr>
                    <w:highlight w:val="lightGray"/>
                    <w:lang w:val="en-GB"/>
                  </w:rPr>
                  <w:t>Date</w:t>
                </w:r>
              </w:sdtContent>
            </w:sdt>
          </w:p>
        </w:tc>
        <w:tc>
          <w:tcPr>
            <w:tcW w:w="1843" w:type="dxa"/>
          </w:tcPr>
          <w:p w14:paraId="2F2FB1B8" w14:textId="01CFA049"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53C1B82F" w14:textId="1544BBFB"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49C3C2D5" w14:textId="77777777" w:rsidR="00FA625A" w:rsidRPr="00383814" w:rsidRDefault="00771F5B" w:rsidP="0061642D">
            <w:pPr>
              <w:rPr>
                <w:lang w:val="en-GB"/>
              </w:rPr>
            </w:pPr>
            <w:sdt>
              <w:sdtPr>
                <w:rPr>
                  <w:lang w:val="en-GB"/>
                </w:rPr>
                <w:id w:val="1196046090"/>
                <w:placeholder>
                  <w:docPart w:val="711B599C8F934A1AA29B58CF8C54DA04"/>
                </w:placeholder>
                <w:date>
                  <w:dateFormat w:val="d MMMM yyyy"/>
                  <w:lid w:val="en-US"/>
                  <w:storeMappedDataAs w:val="dateTime"/>
                  <w:calendar w:val="gregorian"/>
                </w:date>
              </w:sdtPr>
              <w:sdtEndPr/>
              <w:sdtContent>
                <w:r w:rsidR="0052659D" w:rsidRPr="00383814">
                  <w:rPr>
                    <w:highlight w:val="lightGray"/>
                    <w:lang w:val="en-GB"/>
                  </w:rPr>
                  <w:t>Date</w:t>
                </w:r>
              </w:sdtContent>
            </w:sdt>
            <w:r w:rsidR="0052659D" w:rsidRPr="00383814">
              <w:rPr>
                <w:lang w:val="en-GB"/>
              </w:rPr>
              <w:t xml:space="preserve"> </w:t>
            </w:r>
            <w:r w:rsidR="00FA625A" w:rsidRPr="00383814">
              <w:rPr>
                <w:lang w:val="en-GB"/>
              </w:rPr>
              <w:t>-</w:t>
            </w:r>
            <w:r w:rsidR="0052659D" w:rsidRPr="00383814">
              <w:rPr>
                <w:lang w:val="en-GB"/>
              </w:rPr>
              <w:t xml:space="preserve"> </w:t>
            </w:r>
            <w:sdt>
              <w:sdtPr>
                <w:rPr>
                  <w:lang w:val="en-GB"/>
                </w:rPr>
                <w:id w:val="-1194840367"/>
                <w:placeholder>
                  <w:docPart w:val="9AC1068DFBB740A59C8D2D70E5E3B436"/>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0267E74E" w14:textId="77777777" w:rsidTr="008A6541">
        <w:trPr>
          <w:trHeight w:val="113"/>
        </w:trPr>
        <w:tc>
          <w:tcPr>
            <w:tcW w:w="1559" w:type="dxa"/>
          </w:tcPr>
          <w:p w14:paraId="4F4D4FF6" w14:textId="77777777" w:rsidR="00FA625A" w:rsidRPr="00383814" w:rsidRDefault="00771F5B" w:rsidP="0061642D">
            <w:pPr>
              <w:rPr>
                <w:lang w:val="en-GB"/>
              </w:rPr>
            </w:pPr>
            <w:sdt>
              <w:sdtPr>
                <w:rPr>
                  <w:lang w:val="en-GB"/>
                </w:rPr>
                <w:id w:val="184791992"/>
                <w:placeholder>
                  <w:docPart w:val="DBACFEB3E3AE4B0E9220ABEC70E0B223"/>
                </w:placeholder>
                <w:date>
                  <w:dateFormat w:val="d MMMM yyyy"/>
                  <w:lid w:val="en-US"/>
                  <w:storeMappedDataAs w:val="dateTime"/>
                  <w:calendar w:val="gregorian"/>
                </w:date>
              </w:sdtPr>
              <w:sdtEndPr/>
              <w:sdtContent>
                <w:r w:rsidR="0001475D" w:rsidRPr="00383814">
                  <w:rPr>
                    <w:highlight w:val="lightGray"/>
                    <w:lang w:val="en-GB"/>
                  </w:rPr>
                  <w:t>Date</w:t>
                </w:r>
              </w:sdtContent>
            </w:sdt>
          </w:p>
        </w:tc>
        <w:tc>
          <w:tcPr>
            <w:tcW w:w="1843" w:type="dxa"/>
          </w:tcPr>
          <w:p w14:paraId="64017C30" w14:textId="66E7C599"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280625E4" w14:textId="6494611C"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0EE85740" w14:textId="77777777" w:rsidR="00FA625A" w:rsidRPr="00383814" w:rsidRDefault="00771F5B" w:rsidP="0061642D">
            <w:pPr>
              <w:rPr>
                <w:lang w:val="en-GB"/>
              </w:rPr>
            </w:pPr>
            <w:sdt>
              <w:sdtPr>
                <w:rPr>
                  <w:lang w:val="en-GB"/>
                </w:rPr>
                <w:id w:val="2085486329"/>
                <w:placeholder>
                  <w:docPart w:val="93BEE7DE0B6B4D5DAB3AACE4A8C53C39"/>
                </w:placeholder>
                <w:date>
                  <w:dateFormat w:val="d MMMM yyyy"/>
                  <w:lid w:val="en-US"/>
                  <w:storeMappedDataAs w:val="dateTime"/>
                  <w:calendar w:val="gregorian"/>
                </w:date>
              </w:sdtPr>
              <w:sdtEndPr/>
              <w:sdtContent>
                <w:r w:rsidR="0001475D" w:rsidRPr="00383814">
                  <w:rPr>
                    <w:highlight w:val="lightGray"/>
                    <w:lang w:val="en-GB"/>
                  </w:rPr>
                  <w:t>Date</w:t>
                </w:r>
              </w:sdtContent>
            </w:sdt>
            <w:r w:rsidR="0001475D" w:rsidRPr="00383814">
              <w:rPr>
                <w:lang w:val="en-GB"/>
              </w:rPr>
              <w:t xml:space="preserve"> - </w:t>
            </w:r>
            <w:sdt>
              <w:sdtPr>
                <w:rPr>
                  <w:lang w:val="en-GB"/>
                </w:rPr>
                <w:id w:val="397402807"/>
                <w:placeholder>
                  <w:docPart w:val="6772052A77F14FC09C8BEDE131C33E40"/>
                </w:placeholder>
                <w:date>
                  <w:dateFormat w:val="d MMMM yyyy"/>
                  <w:lid w:val="en-US"/>
                  <w:storeMappedDataAs w:val="dateTime"/>
                  <w:calendar w:val="gregorian"/>
                </w:date>
              </w:sdtPr>
              <w:sdtEndPr/>
              <w:sdtContent>
                <w:r w:rsidR="0001475D" w:rsidRPr="00383814">
                  <w:rPr>
                    <w:highlight w:val="lightGray"/>
                    <w:lang w:val="en-GB"/>
                  </w:rPr>
                  <w:t>Date</w:t>
                </w:r>
              </w:sdtContent>
            </w:sdt>
          </w:p>
        </w:tc>
      </w:tr>
      <w:tr w:rsidR="00FA625A" w:rsidRPr="00383814" w14:paraId="7180BF21" w14:textId="77777777" w:rsidTr="008A6541">
        <w:trPr>
          <w:trHeight w:val="113"/>
        </w:trPr>
        <w:tc>
          <w:tcPr>
            <w:tcW w:w="1559" w:type="dxa"/>
          </w:tcPr>
          <w:p w14:paraId="67213F86" w14:textId="77777777" w:rsidR="00FA625A" w:rsidRPr="00383814" w:rsidRDefault="00771F5B" w:rsidP="0061642D">
            <w:pPr>
              <w:rPr>
                <w:lang w:val="en-GB"/>
              </w:rPr>
            </w:pPr>
            <w:sdt>
              <w:sdtPr>
                <w:rPr>
                  <w:lang w:val="en-GB"/>
                </w:rPr>
                <w:id w:val="504176204"/>
                <w:placeholder>
                  <w:docPart w:val="B5C121E5CEF44D249C1E63D6518236DB"/>
                </w:placeholder>
                <w:date>
                  <w:dateFormat w:val="d MMMM yyyy"/>
                  <w:lid w:val="en-US"/>
                  <w:storeMappedDataAs w:val="dateTime"/>
                  <w:calendar w:val="gregorian"/>
                </w:date>
              </w:sdtPr>
              <w:sdtEndPr/>
              <w:sdtContent>
                <w:r w:rsidR="0001475D" w:rsidRPr="00383814">
                  <w:rPr>
                    <w:highlight w:val="lightGray"/>
                    <w:lang w:val="en-GB"/>
                  </w:rPr>
                  <w:t>Date</w:t>
                </w:r>
              </w:sdtContent>
            </w:sdt>
          </w:p>
        </w:tc>
        <w:tc>
          <w:tcPr>
            <w:tcW w:w="1843" w:type="dxa"/>
          </w:tcPr>
          <w:p w14:paraId="018EEDA0" w14:textId="5370050D"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633EB37E" w14:textId="6DE90EB2"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778D498" w14:textId="77777777" w:rsidR="00FA625A" w:rsidRPr="00383814" w:rsidRDefault="00771F5B" w:rsidP="0061642D">
            <w:pPr>
              <w:rPr>
                <w:lang w:val="en-GB"/>
              </w:rPr>
            </w:pPr>
            <w:sdt>
              <w:sdtPr>
                <w:rPr>
                  <w:lang w:val="en-GB"/>
                </w:rPr>
                <w:id w:val="224262886"/>
                <w:placeholder>
                  <w:docPart w:val="1E8D5E7E15D74885899B1DC8DA2728CC"/>
                </w:placeholder>
                <w:date>
                  <w:dateFormat w:val="d MMMM yyyy"/>
                  <w:lid w:val="en-US"/>
                  <w:storeMappedDataAs w:val="dateTime"/>
                  <w:calendar w:val="gregorian"/>
                </w:date>
              </w:sdtPr>
              <w:sdtEndPr/>
              <w:sdtContent>
                <w:r w:rsidR="0001475D" w:rsidRPr="00383814">
                  <w:rPr>
                    <w:highlight w:val="lightGray"/>
                    <w:lang w:val="en-GB"/>
                  </w:rPr>
                  <w:t>Date</w:t>
                </w:r>
              </w:sdtContent>
            </w:sdt>
            <w:r w:rsidR="0001475D" w:rsidRPr="00383814">
              <w:rPr>
                <w:lang w:val="en-GB"/>
              </w:rPr>
              <w:t xml:space="preserve"> - </w:t>
            </w:r>
            <w:sdt>
              <w:sdtPr>
                <w:rPr>
                  <w:lang w:val="en-GB"/>
                </w:rPr>
                <w:id w:val="-987550800"/>
                <w:placeholder>
                  <w:docPart w:val="30458887B53941B3831B9C28EAC91E25"/>
                </w:placeholder>
                <w:date>
                  <w:dateFormat w:val="d MMMM yyyy"/>
                  <w:lid w:val="en-US"/>
                  <w:storeMappedDataAs w:val="dateTime"/>
                  <w:calendar w:val="gregorian"/>
                </w:date>
              </w:sdtPr>
              <w:sdtEndPr/>
              <w:sdtContent>
                <w:r w:rsidR="0001475D" w:rsidRPr="00383814">
                  <w:rPr>
                    <w:highlight w:val="lightGray"/>
                    <w:lang w:val="en-GB"/>
                  </w:rPr>
                  <w:t>Date</w:t>
                </w:r>
              </w:sdtContent>
            </w:sdt>
          </w:p>
        </w:tc>
      </w:tr>
      <w:tr w:rsidR="00212AAC" w:rsidRPr="00383814" w14:paraId="48F33464" w14:textId="77777777" w:rsidTr="008A6541">
        <w:trPr>
          <w:trHeight w:val="113"/>
        </w:trPr>
        <w:tc>
          <w:tcPr>
            <w:tcW w:w="1559" w:type="dxa"/>
          </w:tcPr>
          <w:p w14:paraId="5EE63D3F" w14:textId="06B9CCF6" w:rsidR="00212AAC" w:rsidRPr="00383814" w:rsidRDefault="00771F5B" w:rsidP="00212AAC">
            <w:pPr>
              <w:rPr>
                <w:lang w:val="en-GB"/>
              </w:rPr>
            </w:pPr>
            <w:sdt>
              <w:sdtPr>
                <w:rPr>
                  <w:lang w:val="en-GB"/>
                </w:rPr>
                <w:id w:val="1957761917"/>
                <w:placeholder>
                  <w:docPart w:val="44EECF4907E14DF7BACB9F6F4BCD5FAB"/>
                </w:placeholder>
                <w:date>
                  <w:dateFormat w:val="d MMMM yyyy"/>
                  <w:lid w:val="en-US"/>
                  <w:storeMappedDataAs w:val="dateTime"/>
                  <w:calendar w:val="gregorian"/>
                </w:date>
              </w:sdtPr>
              <w:sdtEndPr/>
              <w:sdtContent>
                <w:r w:rsidR="00212AAC" w:rsidRPr="00383814">
                  <w:rPr>
                    <w:highlight w:val="lightGray"/>
                    <w:lang w:val="en-GB"/>
                  </w:rPr>
                  <w:t>Date</w:t>
                </w:r>
              </w:sdtContent>
            </w:sdt>
          </w:p>
        </w:tc>
        <w:tc>
          <w:tcPr>
            <w:tcW w:w="1843" w:type="dxa"/>
          </w:tcPr>
          <w:p w14:paraId="41C88DA7" w14:textId="273F35ED"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45EF0B7F" w14:textId="3F048F80"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E98DA14" w14:textId="2D020980" w:rsidR="00212AAC" w:rsidRPr="00383814" w:rsidRDefault="00771F5B" w:rsidP="00212AAC">
            <w:pPr>
              <w:rPr>
                <w:lang w:val="en-GB"/>
              </w:rPr>
            </w:pPr>
            <w:sdt>
              <w:sdtPr>
                <w:rPr>
                  <w:lang w:val="en-GB"/>
                </w:rPr>
                <w:id w:val="-422954479"/>
                <w:placeholder>
                  <w:docPart w:val="B9EE4332BCDD415792D06CC2F92A0A78"/>
                </w:placeholder>
                <w:date>
                  <w:dateFormat w:val="d MMMM yyyy"/>
                  <w:lid w:val="en-US"/>
                  <w:storeMappedDataAs w:val="dateTime"/>
                  <w:calendar w:val="gregorian"/>
                </w:date>
              </w:sdtPr>
              <w:sdtEndPr/>
              <w:sdtContent>
                <w:r w:rsidR="00212AAC" w:rsidRPr="00383814">
                  <w:rPr>
                    <w:highlight w:val="lightGray"/>
                    <w:lang w:val="en-GB"/>
                  </w:rPr>
                  <w:t>Date</w:t>
                </w:r>
              </w:sdtContent>
            </w:sdt>
            <w:r w:rsidR="00212AAC" w:rsidRPr="00383814">
              <w:rPr>
                <w:lang w:val="en-GB"/>
              </w:rPr>
              <w:t xml:space="preserve"> - </w:t>
            </w:r>
            <w:sdt>
              <w:sdtPr>
                <w:rPr>
                  <w:lang w:val="en-GB"/>
                </w:rPr>
                <w:id w:val="-72592915"/>
                <w:placeholder>
                  <w:docPart w:val="248E9DFEABD04D8CA10DB06A93462839"/>
                </w:placeholder>
                <w:date>
                  <w:dateFormat w:val="d MMMM yyyy"/>
                  <w:lid w:val="en-US"/>
                  <w:storeMappedDataAs w:val="dateTime"/>
                  <w:calendar w:val="gregorian"/>
                </w:date>
              </w:sdtPr>
              <w:sdtEndPr/>
              <w:sdtContent>
                <w:r w:rsidR="00212AAC" w:rsidRPr="00383814">
                  <w:rPr>
                    <w:highlight w:val="lightGray"/>
                    <w:lang w:val="en-GB"/>
                  </w:rPr>
                  <w:t>Date</w:t>
                </w:r>
              </w:sdtContent>
            </w:sdt>
          </w:p>
        </w:tc>
      </w:tr>
      <w:tr w:rsidR="00212AAC" w:rsidRPr="00383814" w14:paraId="454A3145" w14:textId="77777777" w:rsidTr="008A6541">
        <w:trPr>
          <w:trHeight w:val="113"/>
        </w:trPr>
        <w:tc>
          <w:tcPr>
            <w:tcW w:w="1559" w:type="dxa"/>
          </w:tcPr>
          <w:p w14:paraId="18CE53F2" w14:textId="1C1466C4" w:rsidR="00212AAC" w:rsidRPr="00383814" w:rsidRDefault="00771F5B" w:rsidP="00212AAC">
            <w:pPr>
              <w:rPr>
                <w:lang w:val="en-GB"/>
              </w:rPr>
            </w:pPr>
            <w:sdt>
              <w:sdtPr>
                <w:rPr>
                  <w:lang w:val="en-GB"/>
                </w:rPr>
                <w:id w:val="-1557004387"/>
                <w:placeholder>
                  <w:docPart w:val="7491E9C996D04CBFAC8A5170D1F18BED"/>
                </w:placeholder>
                <w:date>
                  <w:dateFormat w:val="d MMMM yyyy"/>
                  <w:lid w:val="en-US"/>
                  <w:storeMappedDataAs w:val="dateTime"/>
                  <w:calendar w:val="gregorian"/>
                </w:date>
              </w:sdtPr>
              <w:sdtEndPr/>
              <w:sdtContent>
                <w:r w:rsidR="00212AAC" w:rsidRPr="00383814">
                  <w:rPr>
                    <w:highlight w:val="lightGray"/>
                    <w:lang w:val="en-GB"/>
                  </w:rPr>
                  <w:t>Date</w:t>
                </w:r>
              </w:sdtContent>
            </w:sdt>
          </w:p>
        </w:tc>
        <w:tc>
          <w:tcPr>
            <w:tcW w:w="1843" w:type="dxa"/>
          </w:tcPr>
          <w:p w14:paraId="3E77352B" w14:textId="0902BD89"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7E3F8CAE" w14:textId="492DF2C8"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6704FC26" w14:textId="02C7BD79" w:rsidR="00212AAC" w:rsidRPr="00383814" w:rsidRDefault="00771F5B" w:rsidP="00212AAC">
            <w:pPr>
              <w:rPr>
                <w:lang w:val="en-GB"/>
              </w:rPr>
            </w:pPr>
            <w:sdt>
              <w:sdtPr>
                <w:rPr>
                  <w:lang w:val="en-GB"/>
                </w:rPr>
                <w:id w:val="-1488474686"/>
                <w:placeholder>
                  <w:docPart w:val="50260450C5D74D02A7FE1F6AA50AFB99"/>
                </w:placeholder>
                <w:date>
                  <w:dateFormat w:val="d MMMM yyyy"/>
                  <w:lid w:val="en-US"/>
                  <w:storeMappedDataAs w:val="dateTime"/>
                  <w:calendar w:val="gregorian"/>
                </w:date>
              </w:sdtPr>
              <w:sdtEndPr/>
              <w:sdtContent>
                <w:r w:rsidR="00212AAC" w:rsidRPr="00383814">
                  <w:rPr>
                    <w:highlight w:val="lightGray"/>
                    <w:lang w:val="en-GB"/>
                  </w:rPr>
                  <w:t>Date</w:t>
                </w:r>
              </w:sdtContent>
            </w:sdt>
            <w:r w:rsidR="00212AAC" w:rsidRPr="00383814">
              <w:rPr>
                <w:lang w:val="en-GB"/>
              </w:rPr>
              <w:t xml:space="preserve"> - </w:t>
            </w:r>
            <w:sdt>
              <w:sdtPr>
                <w:rPr>
                  <w:lang w:val="en-GB"/>
                </w:rPr>
                <w:id w:val="1567992300"/>
                <w:placeholder>
                  <w:docPart w:val="7FC71CF69CFB4D56A3852202814160E3"/>
                </w:placeholder>
                <w:date>
                  <w:dateFormat w:val="d MMMM yyyy"/>
                  <w:lid w:val="en-US"/>
                  <w:storeMappedDataAs w:val="dateTime"/>
                  <w:calendar w:val="gregorian"/>
                </w:date>
              </w:sdtPr>
              <w:sdtEndPr/>
              <w:sdtContent>
                <w:r w:rsidR="00212AAC" w:rsidRPr="00383814">
                  <w:rPr>
                    <w:highlight w:val="lightGray"/>
                    <w:lang w:val="en-GB"/>
                  </w:rPr>
                  <w:t>Date</w:t>
                </w:r>
              </w:sdtContent>
            </w:sdt>
          </w:p>
        </w:tc>
      </w:tr>
      <w:tr w:rsidR="002B2957" w:rsidRPr="00383814" w14:paraId="6C4CEB28" w14:textId="77777777" w:rsidTr="008A6541">
        <w:trPr>
          <w:trHeight w:val="113"/>
        </w:trPr>
        <w:tc>
          <w:tcPr>
            <w:tcW w:w="1559" w:type="dxa"/>
          </w:tcPr>
          <w:p w14:paraId="32010CC8" w14:textId="77777777" w:rsidR="002B2957" w:rsidRPr="00383814" w:rsidRDefault="002B2957" w:rsidP="00212AAC">
            <w:pPr>
              <w:rPr>
                <w:lang w:val="en-GB"/>
              </w:rPr>
            </w:pPr>
          </w:p>
        </w:tc>
        <w:tc>
          <w:tcPr>
            <w:tcW w:w="1843" w:type="dxa"/>
          </w:tcPr>
          <w:p w14:paraId="6D541C83" w14:textId="77777777" w:rsidR="002B2957" w:rsidRPr="00383814" w:rsidRDefault="002B2957" w:rsidP="00212AAC">
            <w:pPr>
              <w:rPr>
                <w:lang w:val="en-GB"/>
              </w:rPr>
            </w:pPr>
          </w:p>
        </w:tc>
        <w:tc>
          <w:tcPr>
            <w:tcW w:w="1927" w:type="dxa"/>
          </w:tcPr>
          <w:p w14:paraId="4ED6AED9" w14:textId="77777777" w:rsidR="002B2957" w:rsidRPr="00383814" w:rsidRDefault="002B2957" w:rsidP="00212AAC">
            <w:pPr>
              <w:rPr>
                <w:lang w:val="en-GB"/>
              </w:rPr>
            </w:pPr>
          </w:p>
        </w:tc>
        <w:tc>
          <w:tcPr>
            <w:tcW w:w="2126" w:type="dxa"/>
          </w:tcPr>
          <w:p w14:paraId="1CFE8BFB" w14:textId="77777777" w:rsidR="002B2957" w:rsidRPr="00383814" w:rsidRDefault="002B2957" w:rsidP="00212AAC">
            <w:pPr>
              <w:rPr>
                <w:lang w:val="en-GB"/>
              </w:rPr>
            </w:pPr>
          </w:p>
        </w:tc>
      </w:tr>
    </w:tbl>
    <w:p w14:paraId="73315530" w14:textId="3791403E" w:rsidR="00FA625A" w:rsidRPr="00383814" w:rsidRDefault="00FA625A" w:rsidP="008A6541">
      <w:pPr>
        <w:pStyle w:val="Listenabsatz"/>
        <w:numPr>
          <w:ilvl w:val="0"/>
          <w:numId w:val="34"/>
        </w:numPr>
        <w:tabs>
          <w:tab w:val="clear" w:pos="505"/>
        </w:tabs>
        <w:spacing w:before="120"/>
        <w:ind w:left="720"/>
        <w:rPr>
          <w:lang w:val="en-GB"/>
        </w:rPr>
      </w:pPr>
      <w:r w:rsidRPr="00383814">
        <w:rPr>
          <w:lang w:val="en-GB"/>
        </w:rPr>
        <w:t xml:space="preserve">to submit to the </w:t>
      </w:r>
      <w:r w:rsidR="00100B3E" w:rsidRPr="00383814">
        <w:rPr>
          <w:lang w:val="en-GB"/>
        </w:rPr>
        <w:t xml:space="preserve">First </w:t>
      </w:r>
      <w:r w:rsidR="00CC2478" w:rsidRPr="00383814">
        <w:rPr>
          <w:lang w:val="en-GB"/>
        </w:rPr>
        <w:t>Recipient</w:t>
      </w:r>
      <w:r w:rsidRPr="00383814">
        <w:rPr>
          <w:lang w:val="en-GB"/>
        </w:rPr>
        <w:t xml:space="preserve"> within </w:t>
      </w:r>
      <w:r w:rsidR="006620A9" w:rsidRPr="00383814">
        <w:rPr>
          <w:lang w:val="en-GB"/>
        </w:rPr>
        <w:t>3</w:t>
      </w:r>
      <w:r w:rsidRPr="00383814">
        <w:rPr>
          <w:lang w:val="en-GB"/>
        </w:rPr>
        <w:t xml:space="preserve"> (</w:t>
      </w:r>
      <w:r w:rsidR="006620A9" w:rsidRPr="00383814">
        <w:rPr>
          <w:lang w:val="en-GB"/>
        </w:rPr>
        <w:t>three</w:t>
      </w:r>
      <w:r w:rsidRPr="00383814">
        <w:rPr>
          <w:lang w:val="en-GB"/>
        </w:rPr>
        <w:t xml:space="preserve">) months after completion of the </w:t>
      </w:r>
      <w:bookmarkStart w:id="11" w:name="_Ref400884297"/>
      <w:r w:rsidRPr="00383814">
        <w:rPr>
          <w:lang w:val="en-GB"/>
        </w:rPr>
        <w:t>Project, latest by</w:t>
      </w:r>
      <w:r w:rsidR="0052659D" w:rsidRPr="00383814">
        <w:rPr>
          <w:lang w:val="en-GB"/>
        </w:rPr>
        <w:t xml:space="preserve"> </w:t>
      </w:r>
      <w:sdt>
        <w:sdtPr>
          <w:rPr>
            <w:lang w:val="en-GB"/>
          </w:rPr>
          <w:id w:val="157749432"/>
          <w:placeholder>
            <w:docPart w:val="03515C71A0614BF2A9C2DFAE7FD20857"/>
          </w:placeholder>
          <w:date>
            <w:dateFormat w:val="d MMMM yyyy"/>
            <w:lid w:val="en-US"/>
            <w:storeMappedDataAs w:val="dateTime"/>
            <w:calendar w:val="gregorian"/>
          </w:date>
        </w:sdtPr>
        <w:sdtEndPr/>
        <w:sdtContent>
          <w:r w:rsidR="0052659D" w:rsidRPr="00383814">
            <w:rPr>
              <w:highlight w:val="lightGray"/>
              <w:lang w:val="en-GB"/>
            </w:rPr>
            <w:t>Date</w:t>
          </w:r>
        </w:sdtContent>
      </w:sdt>
      <w:r w:rsidR="0006285A">
        <w:rPr>
          <w:rStyle w:val="Funotenzeichen"/>
          <w:lang w:val="en-GB"/>
        </w:rPr>
        <w:footnoteReference w:id="11"/>
      </w:r>
      <w:r w:rsidR="004E2642" w:rsidRPr="00383814">
        <w:rPr>
          <w:lang w:val="en-GB"/>
        </w:rPr>
        <w:t>,</w:t>
      </w:r>
      <w:r w:rsidR="006620A9" w:rsidRPr="00383814">
        <w:rPr>
          <w:lang w:val="en-GB"/>
        </w:rPr>
        <w:t xml:space="preserve"> </w:t>
      </w:r>
      <w:r w:rsidRPr="00383814">
        <w:rPr>
          <w:lang w:val="en-GB"/>
        </w:rPr>
        <w:t xml:space="preserve">the Final </w:t>
      </w:r>
      <w:proofErr w:type="gramStart"/>
      <w:r w:rsidRPr="00383814">
        <w:rPr>
          <w:lang w:val="en-GB"/>
        </w:rPr>
        <w:t>Report</w:t>
      </w:r>
      <w:bookmarkEnd w:id="11"/>
      <w:r w:rsidRPr="00383814">
        <w:rPr>
          <w:lang w:val="en-GB"/>
        </w:rPr>
        <w:t>;</w:t>
      </w:r>
      <w:proofErr w:type="gramEnd"/>
    </w:p>
    <w:p w14:paraId="469E0A8C" w14:textId="14D10B88"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draft all reports in the language of the </w:t>
      </w:r>
      <w:r w:rsidR="00100B3E" w:rsidRPr="00383814">
        <w:rPr>
          <w:lang w:val="en-GB"/>
        </w:rPr>
        <w:t>Subgrant</w:t>
      </w:r>
      <w:r w:rsidRPr="00383814">
        <w:rPr>
          <w:lang w:val="en-GB"/>
        </w:rPr>
        <w:t xml:space="preserve"> Agreement using templates provided on the website</w:t>
      </w:r>
      <w:r w:rsidR="00100B3E" w:rsidRPr="00383814">
        <w:rPr>
          <w:lang w:val="en-GB"/>
        </w:rPr>
        <w:t xml:space="preserve"> of the I</w:t>
      </w:r>
      <w:r w:rsidR="00DE1BA5" w:rsidRPr="00383814">
        <w:rPr>
          <w:lang w:val="en-GB"/>
        </w:rPr>
        <w:t>nternational Climate Initiative (IKI;</w:t>
      </w:r>
      <w:r w:rsidRPr="00383814">
        <w:rPr>
          <w:lang w:val="en-GB"/>
        </w:rPr>
        <w:t xml:space="preserve"> </w:t>
      </w:r>
      <w:hyperlink r:id="rId12" w:history="1">
        <w:r w:rsidR="002B2957" w:rsidRPr="00383814">
          <w:rPr>
            <w:rStyle w:val="Hyperlink"/>
            <w:lang w:val="en-GB"/>
          </w:rPr>
          <w:t>https://www.international-climate-initiative.com/en/manage-project/report-on-the-project-progress/</w:t>
        </w:r>
      </w:hyperlink>
      <w:r w:rsidR="00DE1BA5" w:rsidRPr="00383814">
        <w:rPr>
          <w:lang w:val="en-GB"/>
        </w:rPr>
        <w:t>);</w:t>
      </w:r>
    </w:p>
    <w:p w14:paraId="38077D4B"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to confirm in its Final Report that</w:t>
      </w:r>
    </w:p>
    <w:p w14:paraId="125E7752" w14:textId="32B416E1" w:rsidR="00FA625A" w:rsidRPr="00383814" w:rsidRDefault="00FA625A" w:rsidP="008A6541">
      <w:pPr>
        <w:pStyle w:val="Listenabsatz"/>
        <w:numPr>
          <w:ilvl w:val="0"/>
          <w:numId w:val="23"/>
        </w:numPr>
        <w:ind w:left="1276"/>
        <w:rPr>
          <w:lang w:val="en-GB"/>
        </w:rPr>
      </w:pPr>
      <w:r w:rsidRPr="00383814">
        <w:rPr>
          <w:lang w:val="en-GB"/>
        </w:rPr>
        <w:t xml:space="preserve">all financial transactions have been made in accordance with the Project Proposal, the Project Budget and the </w:t>
      </w:r>
      <w:r w:rsidR="008D5DB3" w:rsidRPr="00383814">
        <w:rPr>
          <w:lang w:val="en-GB"/>
        </w:rPr>
        <w:t>Project Objectives</w:t>
      </w:r>
      <w:r w:rsidRPr="00383814">
        <w:rPr>
          <w:lang w:val="en-GB"/>
        </w:rPr>
        <w:t xml:space="preserve"> of the </w:t>
      </w:r>
      <w:proofErr w:type="gramStart"/>
      <w:r w:rsidR="00100B3E" w:rsidRPr="00383814">
        <w:rPr>
          <w:lang w:val="en-GB"/>
        </w:rPr>
        <w:t>Subgrant</w:t>
      </w:r>
      <w:r w:rsidRPr="00383814">
        <w:rPr>
          <w:lang w:val="en-GB"/>
        </w:rPr>
        <w:t>;</w:t>
      </w:r>
      <w:proofErr w:type="gramEnd"/>
    </w:p>
    <w:p w14:paraId="4D144CCB" w14:textId="77777777" w:rsidR="00FA625A" w:rsidRPr="00383814" w:rsidRDefault="00FA625A" w:rsidP="008A6541">
      <w:pPr>
        <w:pStyle w:val="Listenabsatz"/>
        <w:numPr>
          <w:ilvl w:val="0"/>
          <w:numId w:val="23"/>
        </w:numPr>
        <w:ind w:left="1276"/>
        <w:rPr>
          <w:lang w:val="en-GB"/>
        </w:rPr>
      </w:pPr>
      <w:r w:rsidRPr="00383814">
        <w:rPr>
          <w:lang w:val="en-GB"/>
        </w:rPr>
        <w:t xml:space="preserve">the </w:t>
      </w:r>
      <w:r w:rsidR="00100B3E" w:rsidRPr="00383814">
        <w:rPr>
          <w:lang w:val="en-GB"/>
        </w:rPr>
        <w:t>Subgrant</w:t>
      </w:r>
      <w:r w:rsidRPr="00383814">
        <w:rPr>
          <w:lang w:val="en-GB"/>
        </w:rPr>
        <w:t xml:space="preserve"> was examined in accordance with comprehensive internal control procedures </w:t>
      </w:r>
      <w:proofErr w:type="gramStart"/>
      <w:r w:rsidRPr="00383814">
        <w:rPr>
          <w:lang w:val="en-GB"/>
        </w:rPr>
        <w:t>on the basis of</w:t>
      </w:r>
      <w:proofErr w:type="gramEnd"/>
      <w:r w:rsidRPr="00383814">
        <w:rPr>
          <w:lang w:val="en-GB"/>
        </w:rPr>
        <w:t xml:space="preserve"> the financial regulations, rules and directives currently applicable to the </w:t>
      </w:r>
      <w:proofErr w:type="gramStart"/>
      <w:r w:rsidR="00100B3E" w:rsidRPr="00383814">
        <w:rPr>
          <w:lang w:val="en-GB"/>
        </w:rPr>
        <w:t>Subgrantee</w:t>
      </w:r>
      <w:r w:rsidRPr="00383814">
        <w:rPr>
          <w:lang w:val="en-GB"/>
        </w:rPr>
        <w:t>;</w:t>
      </w:r>
      <w:proofErr w:type="gramEnd"/>
    </w:p>
    <w:p w14:paraId="1FCF1762" w14:textId="77777777" w:rsidR="00FE0971" w:rsidRDefault="00FE3A2D" w:rsidP="009D7426">
      <w:pPr>
        <w:pStyle w:val="Listenabsatz"/>
        <w:numPr>
          <w:ilvl w:val="0"/>
          <w:numId w:val="34"/>
        </w:numPr>
        <w:tabs>
          <w:tab w:val="clear" w:pos="505"/>
        </w:tabs>
        <w:ind w:left="720"/>
        <w:rPr>
          <w:lang w:val="en-GB"/>
        </w:rPr>
      </w:pPr>
      <w:r w:rsidRPr="00383814">
        <w:rPr>
          <w:lang w:val="en-GB"/>
        </w:rPr>
        <w:t xml:space="preserve">to use any item and asset purchased or produced using the Grant for the purpose of the </w:t>
      </w:r>
      <w:r w:rsidR="008D5DB3" w:rsidRPr="00383814">
        <w:rPr>
          <w:lang w:val="en-GB"/>
        </w:rPr>
        <w:t xml:space="preserve">Project and towards achieving the </w:t>
      </w:r>
      <w:r w:rsidRPr="00383814">
        <w:rPr>
          <w:lang w:val="en-GB"/>
        </w:rPr>
        <w:t xml:space="preserve">Project </w:t>
      </w:r>
      <w:r w:rsidR="008D5DB3" w:rsidRPr="00383814">
        <w:rPr>
          <w:lang w:val="en-GB"/>
        </w:rPr>
        <w:t xml:space="preserve">Objectives </w:t>
      </w:r>
      <w:r w:rsidRPr="00383814">
        <w:rPr>
          <w:lang w:val="en-GB"/>
        </w:rPr>
        <w:t xml:space="preserve">during the Project </w:t>
      </w:r>
      <w:r w:rsidR="008D5DB3" w:rsidRPr="00383814">
        <w:rPr>
          <w:lang w:val="en-GB"/>
        </w:rPr>
        <w:t>Implementation Period</w:t>
      </w:r>
      <w:r w:rsidRPr="00383814">
        <w:rPr>
          <w:lang w:val="en-GB"/>
        </w:rPr>
        <w:t xml:space="preserve">. Items and assets with an original value of EUR </w:t>
      </w:r>
      <w:r w:rsidR="009250C1" w:rsidRPr="00383814">
        <w:rPr>
          <w:lang w:val="en-GB"/>
        </w:rPr>
        <w:t>800</w:t>
      </w:r>
      <w:r w:rsidRPr="00383814">
        <w:rPr>
          <w:lang w:val="en-GB"/>
        </w:rPr>
        <w:t xml:space="preserve"> (net) and above must</w:t>
      </w:r>
      <w:r w:rsidR="003E6FC2" w:rsidRPr="00383814">
        <w:rPr>
          <w:lang w:val="en-GB"/>
        </w:rPr>
        <w:t xml:space="preserve"> be listed on an inventory </w:t>
      </w:r>
      <w:proofErr w:type="gramStart"/>
      <w:r w:rsidR="003E6FC2" w:rsidRPr="00383814">
        <w:rPr>
          <w:lang w:val="en-GB"/>
        </w:rPr>
        <w:t>list</w:t>
      </w:r>
      <w:r w:rsidR="00FE0971">
        <w:rPr>
          <w:lang w:val="en-GB"/>
        </w:rPr>
        <w:t>;</w:t>
      </w:r>
      <w:proofErr w:type="gramEnd"/>
    </w:p>
    <w:p w14:paraId="405C76ED" w14:textId="578BD480" w:rsidR="009D7426" w:rsidRPr="005815C4" w:rsidRDefault="001E3090" w:rsidP="009D7426">
      <w:pPr>
        <w:pStyle w:val="Listenabsatz"/>
        <w:numPr>
          <w:ilvl w:val="0"/>
          <w:numId w:val="34"/>
        </w:numPr>
        <w:tabs>
          <w:tab w:val="clear" w:pos="505"/>
        </w:tabs>
        <w:ind w:left="720"/>
        <w:rPr>
          <w:lang w:val="en-GB"/>
        </w:rPr>
      </w:pPr>
      <w:r w:rsidRPr="001E3090">
        <w:rPr>
          <w:lang w:val="en-GB"/>
        </w:rPr>
        <w:t>to submit the inventory list together with proposals for the future use of these items together to the First Recipient 4 (four) months before the end of the Project. The options for future use of the items and assets with an original value of EUR 800 (net) and above are</w:t>
      </w:r>
      <w:r w:rsidR="009D7426" w:rsidRPr="00401615">
        <w:t>:</w:t>
      </w:r>
    </w:p>
    <w:p w14:paraId="364B49A6" w14:textId="25FBDAD9" w:rsidR="009D7426" w:rsidRPr="00021D7A" w:rsidRDefault="009D7426" w:rsidP="009D7426">
      <w:pPr>
        <w:pStyle w:val="Listenabsatz"/>
        <w:numPr>
          <w:ilvl w:val="1"/>
          <w:numId w:val="21"/>
        </w:numPr>
        <w:spacing w:after="0"/>
        <w:ind w:left="1434" w:hanging="357"/>
      </w:pPr>
      <w:r>
        <w:t xml:space="preserve">to </w:t>
      </w:r>
      <w:r w:rsidRPr="00021D7A">
        <w:t xml:space="preserve">use </w:t>
      </w:r>
      <w:r>
        <w:t>them</w:t>
      </w:r>
      <w:r w:rsidRPr="00021D7A">
        <w:t xml:space="preserve"> for other projects of the </w:t>
      </w:r>
      <w:r>
        <w:t>First Recipient</w:t>
      </w:r>
      <w:r w:rsidRPr="00021D7A">
        <w:t xml:space="preserve"> or its </w:t>
      </w:r>
      <w:r>
        <w:t>S</w:t>
      </w:r>
      <w:r w:rsidRPr="00021D7A">
        <w:t>ub</w:t>
      </w:r>
      <w:r>
        <w:t>grantees</w:t>
      </w:r>
      <w:r w:rsidRPr="00021D7A">
        <w:t>, or</w:t>
      </w:r>
    </w:p>
    <w:p w14:paraId="01554032" w14:textId="14A591F9" w:rsidR="009D7426" w:rsidRPr="00021D7A" w:rsidRDefault="009D7426" w:rsidP="009D7426">
      <w:pPr>
        <w:pStyle w:val="Listenabsatz"/>
        <w:numPr>
          <w:ilvl w:val="1"/>
          <w:numId w:val="21"/>
        </w:numPr>
        <w:spacing w:after="0"/>
        <w:ind w:left="1434" w:hanging="357"/>
      </w:pPr>
      <w:r>
        <w:t xml:space="preserve">to </w:t>
      </w:r>
      <w:r w:rsidRPr="00021D7A">
        <w:t xml:space="preserve">transfer ownership of </w:t>
      </w:r>
      <w:r>
        <w:t>them</w:t>
      </w:r>
      <w:r w:rsidRPr="00021D7A">
        <w:t xml:space="preserve"> to the </w:t>
      </w:r>
      <w:r w:rsidRPr="004C0FBA">
        <w:t>Federal Republic of Germany</w:t>
      </w:r>
      <w:r w:rsidRPr="00021D7A">
        <w:t xml:space="preserve"> or a </w:t>
      </w:r>
      <w:r>
        <w:t>T</w:t>
      </w:r>
      <w:r w:rsidRPr="00021D7A">
        <w:t xml:space="preserve">hird </w:t>
      </w:r>
      <w:r>
        <w:t>P</w:t>
      </w:r>
      <w:r w:rsidRPr="00021D7A">
        <w:t>arty, or</w:t>
      </w:r>
    </w:p>
    <w:p w14:paraId="1ED2F6F1" w14:textId="052618A5" w:rsidR="00FE3A2D" w:rsidRDefault="009D7426" w:rsidP="009D7426">
      <w:pPr>
        <w:pStyle w:val="Listenabsatz"/>
        <w:numPr>
          <w:ilvl w:val="1"/>
          <w:numId w:val="21"/>
        </w:numPr>
        <w:spacing w:after="0"/>
        <w:ind w:left="1434" w:hanging="357"/>
      </w:pPr>
      <w:r>
        <w:t>to s</w:t>
      </w:r>
      <w:r w:rsidRPr="00021D7A">
        <w:t xml:space="preserve">ell </w:t>
      </w:r>
      <w:r>
        <w:t>them</w:t>
      </w:r>
      <w:r w:rsidRPr="00021D7A">
        <w:t xml:space="preserve"> and give </w:t>
      </w:r>
      <w:r>
        <w:t>the Donor</w:t>
      </w:r>
      <w:r w:rsidRPr="00021D7A">
        <w:t xml:space="preserve"> a share of the proceeds based on the ratio of the original</w:t>
      </w:r>
      <w:r>
        <w:t xml:space="preserve"> G</w:t>
      </w:r>
      <w:r w:rsidRPr="00021D7A">
        <w:t>rant to the total expenditure for the item</w:t>
      </w:r>
      <w:r>
        <w:t>s</w:t>
      </w:r>
      <w:r w:rsidRPr="00021D7A">
        <w:t xml:space="preserve"> </w:t>
      </w:r>
      <w:r w:rsidRPr="00021D7A">
        <w:lastRenderedPageBreak/>
        <w:t xml:space="preserve">purchased with the </w:t>
      </w:r>
      <w:r w:rsidR="00635B5E">
        <w:t>G</w:t>
      </w:r>
      <w:r w:rsidR="00635B5E" w:rsidRPr="00021D7A">
        <w:t>rant or</w:t>
      </w:r>
      <w:r w:rsidRPr="00021D7A">
        <w:t xml:space="preserve"> compensate </w:t>
      </w:r>
      <w:r>
        <w:t>the Donor</w:t>
      </w:r>
      <w:r w:rsidRPr="00021D7A">
        <w:t xml:space="preserve"> for </w:t>
      </w:r>
      <w:r>
        <w:t>their</w:t>
      </w:r>
      <w:r w:rsidRPr="00021D7A">
        <w:t xml:space="preserve"> residual value</w:t>
      </w:r>
      <w:r>
        <w:t xml:space="preserve">. </w:t>
      </w:r>
    </w:p>
    <w:p w14:paraId="074CC947" w14:textId="5AF89586" w:rsidR="001E3090" w:rsidRPr="00635B5E" w:rsidRDefault="001E3090" w:rsidP="00635B5E">
      <w:pPr>
        <w:ind w:left="709"/>
        <w:rPr>
          <w:lang w:val="en-GB"/>
        </w:rPr>
      </w:pPr>
      <w:r w:rsidRPr="00635B5E">
        <w:rPr>
          <w:lang w:val="en-GB"/>
        </w:rPr>
        <w:t>The Donor will decide on the future use of the inventoried items and indicate to the Grantee how compliance with this decision must be proven. After the project duration, the Grantee may dispose freely of any item or asset with an original value below EUR 800 (net</w:t>
      </w:r>
      <w:proofErr w:type="gramStart"/>
      <w:r w:rsidRPr="00635B5E">
        <w:rPr>
          <w:lang w:val="en-GB"/>
        </w:rPr>
        <w:t>);</w:t>
      </w:r>
      <w:proofErr w:type="gramEnd"/>
    </w:p>
    <w:p w14:paraId="1E58444F" w14:textId="72DD0801" w:rsidR="00FA625A" w:rsidRPr="00383814" w:rsidRDefault="00820ECC" w:rsidP="008A6541">
      <w:pPr>
        <w:pStyle w:val="Listenabsatz"/>
        <w:numPr>
          <w:ilvl w:val="0"/>
          <w:numId w:val="34"/>
        </w:numPr>
        <w:tabs>
          <w:tab w:val="clear" w:pos="505"/>
        </w:tabs>
        <w:ind w:left="720"/>
        <w:rPr>
          <w:lang w:val="en-GB"/>
        </w:rPr>
      </w:pPr>
      <w:r w:rsidRPr="00383814">
        <w:rPr>
          <w:lang w:val="en-GB"/>
        </w:rPr>
        <w:t xml:space="preserve">that </w:t>
      </w:r>
      <w:r w:rsidR="00336A01" w:rsidRPr="00383814">
        <w:rPr>
          <w:lang w:val="en-GB"/>
        </w:rPr>
        <w:t>the Subgrantee</w:t>
      </w:r>
      <w:r w:rsidRPr="00383814">
        <w:rPr>
          <w:lang w:val="en-GB"/>
        </w:rPr>
        <w:t xml:space="preserve"> may </w:t>
      </w:r>
      <w:r w:rsidR="00D31320" w:rsidRPr="00383814">
        <w:rPr>
          <w:lang w:val="en-GB"/>
        </w:rPr>
        <w:t xml:space="preserve">dispose freely of any item or asset with an original value below EUR </w:t>
      </w:r>
      <w:r w:rsidR="009250C1" w:rsidRPr="00383814">
        <w:rPr>
          <w:lang w:val="en-GB"/>
        </w:rPr>
        <w:t>800</w:t>
      </w:r>
      <w:r w:rsidR="00D31320" w:rsidRPr="00383814">
        <w:rPr>
          <w:lang w:val="en-GB"/>
        </w:rPr>
        <w:t xml:space="preserve"> (net) </w:t>
      </w:r>
      <w:r w:rsidR="00FA625A" w:rsidRPr="00383814">
        <w:rPr>
          <w:lang w:val="en-GB"/>
        </w:rPr>
        <w:t>after the</w:t>
      </w:r>
      <w:r w:rsidRPr="00383814">
        <w:rPr>
          <w:lang w:val="en-GB"/>
        </w:rPr>
        <w:t xml:space="preserve"> end of the</w:t>
      </w:r>
      <w:r w:rsidR="00FA625A" w:rsidRPr="00383814">
        <w:rPr>
          <w:lang w:val="en-GB"/>
        </w:rPr>
        <w:t xml:space="preserve"> </w:t>
      </w:r>
      <w:proofErr w:type="gramStart"/>
      <w:r w:rsidR="004A7CB8" w:rsidRPr="00383814">
        <w:rPr>
          <w:lang w:val="en-GB"/>
        </w:rPr>
        <w:t>Project</w:t>
      </w:r>
      <w:r w:rsidR="00FA625A" w:rsidRPr="00383814">
        <w:rPr>
          <w:lang w:val="en-GB"/>
        </w:rPr>
        <w:t>;</w:t>
      </w:r>
      <w:proofErr w:type="gramEnd"/>
      <w:r w:rsidR="00FA625A" w:rsidRPr="00383814">
        <w:rPr>
          <w:lang w:val="en-GB"/>
        </w:rPr>
        <w:t xml:space="preserve"> </w:t>
      </w:r>
    </w:p>
    <w:p w14:paraId="3B414C7D" w14:textId="6B298F35" w:rsidR="00FA625A" w:rsidRPr="00383814" w:rsidRDefault="00D31320" w:rsidP="008A6541">
      <w:pPr>
        <w:pStyle w:val="Listenabsatz"/>
        <w:numPr>
          <w:ilvl w:val="0"/>
          <w:numId w:val="34"/>
        </w:numPr>
        <w:tabs>
          <w:tab w:val="clear" w:pos="505"/>
        </w:tabs>
        <w:ind w:left="720"/>
        <w:rPr>
          <w:lang w:val="en-GB"/>
        </w:rPr>
      </w:pPr>
      <w:r w:rsidRPr="00383814">
        <w:rPr>
          <w:lang w:val="en-GB"/>
        </w:rPr>
        <w:t xml:space="preserve">to seek prior agreement </w:t>
      </w:r>
      <w:r w:rsidR="00B46000" w:rsidRPr="00383814">
        <w:rPr>
          <w:lang w:val="en-GB"/>
        </w:rPr>
        <w:t xml:space="preserve">of </w:t>
      </w:r>
      <w:r w:rsidRPr="00383814">
        <w:rPr>
          <w:lang w:val="en-GB"/>
        </w:rPr>
        <w:t xml:space="preserve">the First </w:t>
      </w:r>
      <w:r w:rsidR="00CC2478" w:rsidRPr="00383814">
        <w:rPr>
          <w:lang w:val="en-GB"/>
        </w:rPr>
        <w:t>Recipient</w:t>
      </w:r>
      <w:r w:rsidRPr="00383814">
        <w:rPr>
          <w:lang w:val="en-GB"/>
        </w:rPr>
        <w:t xml:space="preserve"> </w:t>
      </w:r>
      <w:r w:rsidR="008D5DB3" w:rsidRPr="00383814">
        <w:rPr>
          <w:lang w:val="en-GB"/>
        </w:rPr>
        <w:t xml:space="preserve">in text form </w:t>
      </w:r>
      <w:r w:rsidR="00FA625A" w:rsidRPr="00383814">
        <w:rPr>
          <w:lang w:val="en-GB"/>
        </w:rPr>
        <w:t xml:space="preserve">if the </w:t>
      </w:r>
      <w:r w:rsidR="00100B3E" w:rsidRPr="00383814">
        <w:rPr>
          <w:lang w:val="en-GB"/>
        </w:rPr>
        <w:t>Subgrantee</w:t>
      </w:r>
      <w:r w:rsidR="00FA625A" w:rsidRPr="00383814">
        <w:rPr>
          <w:lang w:val="en-GB"/>
        </w:rPr>
        <w:t xml:space="preserve"> intends to use any of </w:t>
      </w:r>
      <w:r w:rsidR="004A7CB8" w:rsidRPr="00383814">
        <w:rPr>
          <w:lang w:val="en-GB"/>
        </w:rPr>
        <w:t>the items or assets purchased or</w:t>
      </w:r>
      <w:r w:rsidR="00FA625A" w:rsidRPr="00383814">
        <w:rPr>
          <w:lang w:val="en-GB"/>
        </w:rPr>
        <w:t xml:space="preserve"> produced using the </w:t>
      </w:r>
      <w:r w:rsidR="004A7CB8" w:rsidRPr="00383814">
        <w:rPr>
          <w:lang w:val="en-GB"/>
        </w:rPr>
        <w:t>Sub</w:t>
      </w:r>
      <w:r w:rsidR="00FA625A" w:rsidRPr="00383814">
        <w:rPr>
          <w:lang w:val="en-GB"/>
        </w:rPr>
        <w:t xml:space="preserve">grant within the </w:t>
      </w:r>
      <w:r w:rsidR="004A7CB8" w:rsidRPr="00383814">
        <w:rPr>
          <w:lang w:val="en-GB"/>
        </w:rPr>
        <w:t>Project</w:t>
      </w:r>
      <w:r w:rsidR="00FA625A" w:rsidRPr="00383814">
        <w:rPr>
          <w:lang w:val="en-GB"/>
        </w:rPr>
        <w:t xml:space="preserve"> </w:t>
      </w:r>
      <w:r w:rsidR="008D5DB3" w:rsidRPr="00383814">
        <w:rPr>
          <w:lang w:val="en-GB"/>
        </w:rPr>
        <w:t xml:space="preserve">Implementation Period </w:t>
      </w:r>
      <w:r w:rsidR="00FA625A" w:rsidRPr="00383814">
        <w:rPr>
          <w:lang w:val="en-GB"/>
        </w:rPr>
        <w:t>for a</w:t>
      </w:r>
      <w:r w:rsidR="008D5DB3" w:rsidRPr="00383814">
        <w:rPr>
          <w:lang w:val="en-GB"/>
        </w:rPr>
        <w:t>ny</w:t>
      </w:r>
      <w:r w:rsidR="00FA625A" w:rsidRPr="00383814">
        <w:rPr>
          <w:lang w:val="en-GB"/>
        </w:rPr>
        <w:t xml:space="preserve"> purpose</w:t>
      </w:r>
      <w:r w:rsidR="00336A01" w:rsidRPr="00383814">
        <w:rPr>
          <w:lang w:val="en-GB"/>
        </w:rPr>
        <w:t xml:space="preserve"> </w:t>
      </w:r>
      <w:r w:rsidR="008D5DB3" w:rsidRPr="00383814">
        <w:rPr>
          <w:lang w:val="en-GB"/>
        </w:rPr>
        <w:t>other than</w:t>
      </w:r>
      <w:r w:rsidR="00336A01" w:rsidRPr="00383814">
        <w:rPr>
          <w:lang w:val="en-GB"/>
        </w:rPr>
        <w:t xml:space="preserve"> </w:t>
      </w:r>
      <w:r w:rsidR="00B46000" w:rsidRPr="00383814">
        <w:rPr>
          <w:lang w:val="en-GB"/>
        </w:rPr>
        <w:t xml:space="preserve">those listed in </w:t>
      </w:r>
      <w:r w:rsidR="00336A01" w:rsidRPr="00383814">
        <w:rPr>
          <w:lang w:val="en-GB"/>
        </w:rPr>
        <w:t xml:space="preserve">the Project </w:t>
      </w:r>
      <w:proofErr w:type="gramStart"/>
      <w:r w:rsidR="008D5DB3" w:rsidRPr="00383814">
        <w:rPr>
          <w:lang w:val="en-GB"/>
        </w:rPr>
        <w:t>Objectives</w:t>
      </w:r>
      <w:r w:rsidR="00FA625A" w:rsidRPr="00383814">
        <w:rPr>
          <w:lang w:val="en-GB"/>
        </w:rPr>
        <w:t>;</w:t>
      </w:r>
      <w:proofErr w:type="gramEnd"/>
    </w:p>
    <w:p w14:paraId="7C77025B" w14:textId="3467CA3B" w:rsidR="00376E07" w:rsidRPr="00383814" w:rsidRDefault="00FA625A" w:rsidP="008A6541">
      <w:pPr>
        <w:pStyle w:val="Listenabsatz"/>
        <w:numPr>
          <w:ilvl w:val="0"/>
          <w:numId w:val="34"/>
        </w:numPr>
        <w:tabs>
          <w:tab w:val="clear" w:pos="505"/>
        </w:tabs>
        <w:ind w:left="720"/>
        <w:rPr>
          <w:lang w:val="en-GB"/>
        </w:rPr>
      </w:pPr>
      <w:r w:rsidRPr="00383814">
        <w:rPr>
          <w:lang w:val="en-GB"/>
        </w:rPr>
        <w:t xml:space="preserve">to keep the original receipts (receipts for income and expenditure) for the individual payments and agreements concerning the awarding of contracts as well as all other documents relating to the </w:t>
      </w:r>
      <w:r w:rsidR="00100B3E" w:rsidRPr="00383814">
        <w:rPr>
          <w:lang w:val="en-GB"/>
        </w:rPr>
        <w:t>Subgrant</w:t>
      </w:r>
      <w:r w:rsidRPr="00383814">
        <w:rPr>
          <w:lang w:val="en-GB"/>
        </w:rPr>
        <w:t xml:space="preserve"> for 5 (five) years after submission of the Final Report, unless a longer compulsory period of record-keeping is stipulated by the tax laws or other legal provisions applicable to the </w:t>
      </w:r>
      <w:proofErr w:type="gramStart"/>
      <w:r w:rsidR="00100B3E" w:rsidRPr="00383814">
        <w:rPr>
          <w:lang w:val="en-GB"/>
        </w:rPr>
        <w:t>Subgrantee</w:t>
      </w:r>
      <w:r w:rsidRPr="00383814">
        <w:rPr>
          <w:lang w:val="en-GB"/>
        </w:rPr>
        <w:t>;</w:t>
      </w:r>
      <w:proofErr w:type="gramEnd"/>
    </w:p>
    <w:p w14:paraId="6A090DE1" w14:textId="12444055" w:rsidR="00AE22EA" w:rsidRPr="00383814" w:rsidRDefault="00AE22EA" w:rsidP="00CD700C">
      <w:pPr>
        <w:pStyle w:val="Listenabsatz"/>
        <w:numPr>
          <w:ilvl w:val="0"/>
          <w:numId w:val="34"/>
        </w:numPr>
        <w:tabs>
          <w:tab w:val="clear" w:pos="505"/>
        </w:tabs>
        <w:ind w:left="720"/>
        <w:rPr>
          <w:lang w:val="en-GB"/>
        </w:rPr>
      </w:pPr>
      <w:r w:rsidRPr="00383814">
        <w:rPr>
          <w:lang w:val="en-GB"/>
        </w:rPr>
        <w:t xml:space="preserve">to allow the Donor and </w:t>
      </w:r>
      <w:r w:rsidR="00387D07" w:rsidRPr="00383814">
        <w:rPr>
          <w:lang w:val="en-GB"/>
        </w:rPr>
        <w:t>T</w:t>
      </w:r>
      <w:r w:rsidRPr="00383814">
        <w:rPr>
          <w:lang w:val="en-GB"/>
        </w:rPr>
        <w:t xml:space="preserve">hird </w:t>
      </w:r>
      <w:bookmarkStart w:id="12" w:name="MSE_15"/>
      <w:r w:rsidR="003747CA" w:rsidRPr="00383814">
        <w:rPr>
          <w:lang w:val="en-GB"/>
        </w:rPr>
        <w:t>Parties</w:t>
      </w:r>
      <w:bookmarkEnd w:id="12"/>
      <w:r w:rsidRPr="00383814">
        <w:rPr>
          <w:lang w:val="en-GB"/>
        </w:rPr>
        <w:t xml:space="preserve"> contracted by the Donor to examine whether the </w:t>
      </w:r>
      <w:r w:rsidR="00182E2A" w:rsidRPr="00383814">
        <w:rPr>
          <w:lang w:val="en-GB"/>
        </w:rPr>
        <w:t>S</w:t>
      </w:r>
      <w:r w:rsidR="00CD700C" w:rsidRPr="00383814">
        <w:rPr>
          <w:lang w:val="en-GB"/>
        </w:rPr>
        <w:t>u</w:t>
      </w:r>
      <w:r w:rsidR="00182E2A" w:rsidRPr="00383814">
        <w:rPr>
          <w:lang w:val="en-GB"/>
        </w:rPr>
        <w:t>bg</w:t>
      </w:r>
      <w:r w:rsidRPr="00383814">
        <w:rPr>
          <w:lang w:val="en-GB"/>
        </w:rPr>
        <w:t xml:space="preserve">rant has been used in accordance with the Project Objectives, as </w:t>
      </w:r>
      <w:r w:rsidR="00387D07" w:rsidRPr="00383814">
        <w:rPr>
          <w:lang w:val="en-GB"/>
        </w:rPr>
        <w:t xml:space="preserve">well as </w:t>
      </w:r>
      <w:r w:rsidRPr="00383814">
        <w:rPr>
          <w:lang w:val="en-GB"/>
        </w:rPr>
        <w:t xml:space="preserve">the Project Proposal and the Project Budget, and in accordance with the principles of efficiency and effectiveness. In addition, the </w:t>
      </w:r>
      <w:r w:rsidR="00182E2A" w:rsidRPr="00383814">
        <w:rPr>
          <w:lang w:val="en-GB"/>
        </w:rPr>
        <w:t>Subg</w:t>
      </w:r>
      <w:r w:rsidRPr="00383814">
        <w:rPr>
          <w:lang w:val="en-GB"/>
        </w:rPr>
        <w:t xml:space="preserve">rantee as well as its partners, suppliers, contractors and other related third </w:t>
      </w:r>
      <w:bookmarkStart w:id="13" w:name="MSE_16"/>
      <w:r w:rsidR="003747CA" w:rsidRPr="00383814">
        <w:rPr>
          <w:lang w:val="en-GB"/>
        </w:rPr>
        <w:t>Parties</w:t>
      </w:r>
      <w:bookmarkEnd w:id="13"/>
      <w:r w:rsidRPr="00383814">
        <w:rPr>
          <w:lang w:val="en-GB"/>
        </w:rPr>
        <w:t xml:space="preserve"> must maintain financial records, supporting documents, statistical records and all other records relevant to the Project in accordance with generally accepted accounting principles to sufficiently substantiate all expenditures and administration fees of whatever nature involving transactions related to the funds provided by the Donor under this </w:t>
      </w:r>
      <w:r w:rsidR="00182E2A" w:rsidRPr="00383814">
        <w:rPr>
          <w:lang w:val="en-GB"/>
        </w:rPr>
        <w:t>Subg</w:t>
      </w:r>
      <w:r w:rsidRPr="00383814">
        <w:rPr>
          <w:lang w:val="en-GB"/>
        </w:rPr>
        <w:t xml:space="preserve">rant Agreement. The Federal Audit Office (Bundesrechnungshof) is granted the same right of unrestricted access for examination of all Project-related documentation as the Donor and third </w:t>
      </w:r>
      <w:r w:rsidR="00182E2A" w:rsidRPr="00383814">
        <w:rPr>
          <w:lang w:val="en-GB"/>
        </w:rPr>
        <w:t>P</w:t>
      </w:r>
      <w:r w:rsidRPr="00383814">
        <w:rPr>
          <w:lang w:val="en-GB"/>
        </w:rPr>
        <w:t>arties contracted by the Donor</w:t>
      </w:r>
      <w:r w:rsidR="00E95EEA">
        <w:rPr>
          <w:lang w:val="en-GB"/>
        </w:rPr>
        <w:t xml:space="preserve">. This access includes interviews with the Subgrantee’s staff used in the project and related </w:t>
      </w:r>
      <w:proofErr w:type="gramStart"/>
      <w:r w:rsidR="00E95EEA">
        <w:rPr>
          <w:lang w:val="en-GB"/>
        </w:rPr>
        <w:t>activities;</w:t>
      </w:r>
      <w:proofErr w:type="gramEnd"/>
    </w:p>
    <w:p w14:paraId="0E0ECDDC" w14:textId="62DFE57E" w:rsidR="00F07FC0" w:rsidRPr="00383814" w:rsidRDefault="00F07FC0" w:rsidP="008A6541">
      <w:pPr>
        <w:pStyle w:val="Listenabsatz"/>
        <w:numPr>
          <w:ilvl w:val="0"/>
          <w:numId w:val="34"/>
        </w:numPr>
        <w:tabs>
          <w:tab w:val="clear" w:pos="505"/>
        </w:tabs>
        <w:ind w:left="720"/>
        <w:rPr>
          <w:sz w:val="20"/>
          <w:lang w:val="en-GB"/>
        </w:rPr>
      </w:pPr>
      <w:r w:rsidRPr="00383814">
        <w:rPr>
          <w:lang w:val="en-GB"/>
        </w:rPr>
        <w:lastRenderedPageBreak/>
        <w:t xml:space="preserve">to support any evaluation activities during the duration of the project and after its conclusion commissioned by </w:t>
      </w:r>
      <w:r w:rsidR="00C00D6C" w:rsidRPr="00383814">
        <w:rPr>
          <w:lang w:val="en-GB"/>
        </w:rPr>
        <w:t>the Grant Donor</w:t>
      </w:r>
      <w:r w:rsidRPr="00383814">
        <w:rPr>
          <w:lang w:val="en-GB"/>
        </w:rPr>
        <w:t xml:space="preserve"> or the IKI </w:t>
      </w:r>
      <w:r w:rsidR="0069099D" w:rsidRPr="00383814">
        <w:rPr>
          <w:lang w:val="en-GB"/>
        </w:rPr>
        <w:t>Office at</w:t>
      </w:r>
      <w:r w:rsidRPr="00383814">
        <w:rPr>
          <w:lang w:val="en-GB"/>
        </w:rPr>
        <w:t xml:space="preserve"> ZUG</w:t>
      </w:r>
      <w:r w:rsidR="00C00D6C" w:rsidRPr="00383814">
        <w:rPr>
          <w:lang w:val="en-GB"/>
        </w:rPr>
        <w:t xml:space="preserve"> on behalf of the Grant </w:t>
      </w:r>
      <w:proofErr w:type="gramStart"/>
      <w:r w:rsidR="00C00D6C" w:rsidRPr="00383814">
        <w:rPr>
          <w:lang w:val="en-GB"/>
        </w:rPr>
        <w:t>Donor</w:t>
      </w:r>
      <w:r w:rsidRPr="00383814">
        <w:rPr>
          <w:lang w:val="en-GB"/>
        </w:rPr>
        <w:t>;</w:t>
      </w:r>
      <w:proofErr w:type="gramEnd"/>
    </w:p>
    <w:p w14:paraId="12119853"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inform the </w:t>
      </w:r>
      <w:r w:rsidR="00100B3E" w:rsidRPr="00383814">
        <w:rPr>
          <w:lang w:val="en-GB"/>
        </w:rPr>
        <w:t xml:space="preserve">First </w:t>
      </w:r>
      <w:r w:rsidR="00CC2478" w:rsidRPr="00383814">
        <w:rPr>
          <w:lang w:val="en-GB"/>
        </w:rPr>
        <w:t>Recipient</w:t>
      </w:r>
      <w:r w:rsidRPr="00383814">
        <w:rPr>
          <w:lang w:val="en-GB"/>
        </w:rPr>
        <w:t xml:space="preserve"> without delay and in writing of:</w:t>
      </w:r>
    </w:p>
    <w:p w14:paraId="480D7135" w14:textId="75E841DE"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additional funding the </w:t>
      </w:r>
      <w:r w:rsidR="00100B3E" w:rsidRPr="00383814">
        <w:rPr>
          <w:lang w:val="en-GB"/>
        </w:rPr>
        <w:t>Subgrantee</w:t>
      </w:r>
      <w:r w:rsidRPr="00383814">
        <w:rPr>
          <w:lang w:val="en-GB"/>
        </w:rPr>
        <w:t xml:space="preserve"> applies for or receives for </w:t>
      </w:r>
      <w:r w:rsidR="004A7CB8" w:rsidRPr="00383814">
        <w:rPr>
          <w:lang w:val="en-GB"/>
        </w:rPr>
        <w:t>the</w:t>
      </w:r>
      <w:r w:rsidRPr="00383814">
        <w:rPr>
          <w:lang w:val="en-GB"/>
        </w:rPr>
        <w:t xml:space="preserve"> Project after this </w:t>
      </w:r>
      <w:r w:rsidR="00100B3E" w:rsidRPr="00383814">
        <w:rPr>
          <w:lang w:val="en-GB"/>
        </w:rPr>
        <w:t>Subgrant</w:t>
      </w:r>
      <w:r w:rsidRPr="00383814">
        <w:rPr>
          <w:lang w:val="en-GB"/>
        </w:rPr>
        <w:t xml:space="preserve"> Agreement has entered into </w:t>
      </w:r>
      <w:proofErr w:type="gramStart"/>
      <w:r w:rsidRPr="00383814">
        <w:rPr>
          <w:lang w:val="en-GB"/>
        </w:rPr>
        <w:t>force;</w:t>
      </w:r>
      <w:proofErr w:type="gramEnd"/>
    </w:p>
    <w:p w14:paraId="46BCDBEA" w14:textId="2670C05F"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w:t>
      </w:r>
      <w:r w:rsidR="00E266A8" w:rsidRPr="00383814">
        <w:rPr>
          <w:lang w:val="en-GB"/>
        </w:rPr>
        <w:t>s</w:t>
      </w:r>
      <w:r w:rsidR="00336A01" w:rsidRPr="00383814">
        <w:rPr>
          <w:lang w:val="en-GB"/>
        </w:rPr>
        <w:t xml:space="preserve">ignificant </w:t>
      </w:r>
      <w:r w:rsidR="00785078" w:rsidRPr="00383814">
        <w:rPr>
          <w:lang w:val="en-GB"/>
        </w:rPr>
        <w:t>d</w:t>
      </w:r>
      <w:r w:rsidRPr="00383814">
        <w:rPr>
          <w:lang w:val="en-GB"/>
        </w:rPr>
        <w:t xml:space="preserve">eviation from or changes to the </w:t>
      </w:r>
      <w:proofErr w:type="gramStart"/>
      <w:r w:rsidRPr="00383814">
        <w:rPr>
          <w:lang w:val="en-GB"/>
        </w:rPr>
        <w:t>Project;</w:t>
      </w:r>
      <w:proofErr w:type="gramEnd"/>
    </w:p>
    <w:p w14:paraId="4D0AD5B9" w14:textId="72F04A38" w:rsidR="008D5DB3" w:rsidRPr="00383814" w:rsidRDefault="008D5DB3" w:rsidP="008A6541">
      <w:pPr>
        <w:pStyle w:val="Listenabsatz"/>
        <w:numPr>
          <w:ilvl w:val="0"/>
          <w:numId w:val="25"/>
        </w:numPr>
        <w:tabs>
          <w:tab w:val="clear" w:pos="1077"/>
        </w:tabs>
        <w:ind w:left="1276"/>
        <w:rPr>
          <w:lang w:val="en-GB"/>
        </w:rPr>
      </w:pPr>
      <w:r w:rsidRPr="00383814">
        <w:rPr>
          <w:lang w:val="en-GB"/>
        </w:rPr>
        <w:t xml:space="preserve">any facts, developments or change in circumstances potentially threatening the achievement of the Project Objectives within the Project Implementation </w:t>
      </w:r>
      <w:proofErr w:type="gramStart"/>
      <w:r w:rsidRPr="00383814">
        <w:rPr>
          <w:lang w:val="en-GB"/>
        </w:rPr>
        <w:t>Period;</w:t>
      </w:r>
      <w:proofErr w:type="gramEnd"/>
    </w:p>
    <w:p w14:paraId="564D7BCB" w14:textId="271A67E1" w:rsidR="00FA625A" w:rsidRPr="00383814" w:rsidRDefault="00FA625A" w:rsidP="008A6541">
      <w:pPr>
        <w:pStyle w:val="Listenabsatz"/>
        <w:numPr>
          <w:ilvl w:val="0"/>
          <w:numId w:val="25"/>
        </w:numPr>
        <w:tabs>
          <w:tab w:val="clear" w:pos="1077"/>
        </w:tabs>
        <w:ind w:left="1276"/>
        <w:rPr>
          <w:lang w:val="en-GB"/>
        </w:rPr>
      </w:pPr>
      <w:r w:rsidRPr="00383814">
        <w:rPr>
          <w:lang w:val="en-GB"/>
        </w:rPr>
        <w:t>the inability to utili</w:t>
      </w:r>
      <w:r w:rsidR="00387D07" w:rsidRPr="00383814">
        <w:rPr>
          <w:lang w:val="en-GB"/>
        </w:rPr>
        <w:t>s</w:t>
      </w:r>
      <w:r w:rsidRPr="00383814">
        <w:rPr>
          <w:lang w:val="en-GB"/>
        </w:rPr>
        <w:t xml:space="preserve">e the claimed or disbursed </w:t>
      </w:r>
      <w:r w:rsidR="00100B3E" w:rsidRPr="00383814">
        <w:rPr>
          <w:lang w:val="en-GB"/>
        </w:rPr>
        <w:t>Subgrant</w:t>
      </w:r>
      <w:r w:rsidRPr="00383814">
        <w:rPr>
          <w:lang w:val="en-GB"/>
        </w:rPr>
        <w:t xml:space="preserve"> for due payments within 6 (six) weeks after disbursement pursuant to </w:t>
      </w:r>
      <w:r w:rsidR="008D5DB3" w:rsidRPr="00383814">
        <w:rPr>
          <w:lang w:val="en-GB"/>
        </w:rPr>
        <w:t>Article</w:t>
      </w:r>
      <w:r w:rsidR="008C3667" w:rsidRPr="00383814">
        <w:rPr>
          <w:lang w:val="en-GB"/>
        </w:rPr>
        <w:t>.</w:t>
      </w:r>
      <w:r w:rsidRPr="00383814">
        <w:rPr>
          <w:lang w:val="en-GB"/>
        </w:rPr>
        <w:t xml:space="preserve"> 2</w:t>
      </w:r>
      <w:r w:rsidR="008C3667" w:rsidRPr="00383814">
        <w:rPr>
          <w:lang w:val="en-GB"/>
        </w:rPr>
        <w:t xml:space="preserve"> </w:t>
      </w:r>
      <w:r w:rsidR="008D5DB3" w:rsidRPr="00383814">
        <w:rPr>
          <w:lang w:val="en-GB"/>
        </w:rPr>
        <w:t>(</w:t>
      </w:r>
      <w:r w:rsidR="00866A74" w:rsidRPr="00383814">
        <w:rPr>
          <w:lang w:val="en-GB"/>
        </w:rPr>
        <w:t>f</w:t>
      </w:r>
      <w:proofErr w:type="gramStart"/>
      <w:r w:rsidR="008D5DB3" w:rsidRPr="00383814">
        <w:rPr>
          <w:lang w:val="en-GB"/>
        </w:rPr>
        <w:t>)</w:t>
      </w:r>
      <w:r w:rsidRPr="00383814">
        <w:rPr>
          <w:lang w:val="en-GB"/>
        </w:rPr>
        <w:t>;</w:t>
      </w:r>
      <w:proofErr w:type="gramEnd"/>
    </w:p>
    <w:p w14:paraId="75930823" w14:textId="77777777"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bankruptcy or similar proceedings which have been applied for or initiated against the property of the </w:t>
      </w:r>
      <w:proofErr w:type="gramStart"/>
      <w:r w:rsidR="00100B3E" w:rsidRPr="00383814">
        <w:rPr>
          <w:lang w:val="en-GB"/>
        </w:rPr>
        <w:t>Subgrantee</w:t>
      </w:r>
      <w:r w:rsidRPr="00383814">
        <w:rPr>
          <w:lang w:val="en-GB"/>
        </w:rPr>
        <w:t>;</w:t>
      </w:r>
      <w:proofErr w:type="gramEnd"/>
    </w:p>
    <w:p w14:paraId="24AC2E69" w14:textId="3B0FDCCF"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circumstances </w:t>
      </w:r>
      <w:r w:rsidR="00387D07" w:rsidRPr="00383814">
        <w:rPr>
          <w:lang w:val="en-GB"/>
        </w:rPr>
        <w:t xml:space="preserve">that </w:t>
      </w:r>
      <w:r w:rsidRPr="00383814">
        <w:rPr>
          <w:lang w:val="en-GB"/>
        </w:rPr>
        <w:t xml:space="preserve">prevent that the </w:t>
      </w:r>
      <w:r w:rsidR="00100B3E" w:rsidRPr="00383814">
        <w:rPr>
          <w:lang w:val="en-GB"/>
        </w:rPr>
        <w:t>Subgrant</w:t>
      </w:r>
      <w:r w:rsidRPr="00383814">
        <w:rPr>
          <w:lang w:val="en-GB"/>
        </w:rPr>
        <w:t xml:space="preserve"> or parts thereof can be used for the intended </w:t>
      </w:r>
      <w:proofErr w:type="gramStart"/>
      <w:r w:rsidRPr="00383814">
        <w:rPr>
          <w:lang w:val="en-GB"/>
        </w:rPr>
        <w:t>purpose;</w:t>
      </w:r>
      <w:proofErr w:type="gramEnd"/>
    </w:p>
    <w:p w14:paraId="16CA9AAD" w14:textId="03E14721" w:rsidR="00541A1E" w:rsidRPr="00383814" w:rsidRDefault="00541A1E" w:rsidP="00C77992">
      <w:pPr>
        <w:pStyle w:val="Listenabsatz"/>
        <w:numPr>
          <w:ilvl w:val="0"/>
          <w:numId w:val="34"/>
        </w:numPr>
        <w:tabs>
          <w:tab w:val="left" w:pos="-720"/>
        </w:tabs>
        <w:overflowPunct w:val="0"/>
        <w:autoSpaceDE w:val="0"/>
        <w:autoSpaceDN w:val="0"/>
        <w:adjustRightInd w:val="0"/>
        <w:spacing w:before="120"/>
        <w:rPr>
          <w:szCs w:val="24"/>
          <w:lang w:val="en-GB" w:eastAsia="de-DE"/>
        </w:rPr>
      </w:pPr>
      <w:r w:rsidRPr="00383814">
        <w:rPr>
          <w:szCs w:val="24"/>
          <w:lang w:val="en-GB"/>
        </w:rPr>
        <w:t>to comply with the requirement that it is neither a terrorist organisation nor support such organisations directly or indirectly. This Subgrant must not be used to finance terrorist activities</w:t>
      </w:r>
      <w:r w:rsidR="00CE7E36">
        <w:rPr>
          <w:szCs w:val="24"/>
          <w:lang w:val="en-GB"/>
        </w:rPr>
        <w:t xml:space="preserve">. </w:t>
      </w:r>
      <w:r w:rsidR="00CE7E36" w:rsidRPr="00CE7E36">
        <w:rPr>
          <w:szCs w:val="24"/>
          <w:lang w:val="en-GB"/>
        </w:rPr>
        <w:t xml:space="preserve">In the event of a breach of this condition, the Grantee may withdraw from the Subgrant Agreement, refrain from paying out the grant and reclaim any funds that have already been paid </w:t>
      </w:r>
      <w:proofErr w:type="gramStart"/>
      <w:r w:rsidR="00CE7E36" w:rsidRPr="00CE7E36">
        <w:rPr>
          <w:szCs w:val="24"/>
          <w:lang w:val="en-GB"/>
        </w:rPr>
        <w:t>out</w:t>
      </w:r>
      <w:r w:rsidRPr="00CE7E36">
        <w:rPr>
          <w:szCs w:val="24"/>
          <w:lang w:val="en-GB"/>
        </w:rPr>
        <w:t>;</w:t>
      </w:r>
      <w:proofErr w:type="gramEnd"/>
    </w:p>
    <w:p w14:paraId="759CA521" w14:textId="44B1EF91" w:rsidR="00541A1E" w:rsidRPr="00383814" w:rsidRDefault="00541A1E" w:rsidP="00C77992">
      <w:pPr>
        <w:pStyle w:val="Listenabsatz"/>
        <w:numPr>
          <w:ilvl w:val="0"/>
          <w:numId w:val="34"/>
        </w:numPr>
        <w:tabs>
          <w:tab w:val="left" w:pos="-720"/>
        </w:tabs>
        <w:overflowPunct w:val="0"/>
        <w:autoSpaceDE w:val="0"/>
        <w:autoSpaceDN w:val="0"/>
        <w:adjustRightInd w:val="0"/>
        <w:spacing w:before="120"/>
        <w:rPr>
          <w:lang w:val="en-GB"/>
        </w:rPr>
      </w:pPr>
      <w:r w:rsidRPr="00383814">
        <w:rPr>
          <w:szCs w:val="24"/>
          <w:lang w:val="en-GB"/>
        </w:rPr>
        <w:t xml:space="preserve">to comply </w:t>
      </w:r>
      <w:r w:rsidRPr="00383814">
        <w:rPr>
          <w:lang w:val="en-GB"/>
        </w:rPr>
        <w:t xml:space="preserve">with all applicable EU and UN sanctions regimes. If the applicable sanction regulations are violated by the Subgrantee, the </w:t>
      </w:r>
      <w:r w:rsidR="00E9535E" w:rsidRPr="00383814">
        <w:rPr>
          <w:lang w:val="en-GB"/>
        </w:rPr>
        <w:t xml:space="preserve">Donor can reclaim the </w:t>
      </w:r>
      <w:r w:rsidRPr="00383814">
        <w:rPr>
          <w:lang w:val="en-GB"/>
        </w:rPr>
        <w:t xml:space="preserve">full </w:t>
      </w:r>
      <w:r w:rsidR="00383814">
        <w:rPr>
          <w:lang w:val="en-GB"/>
        </w:rPr>
        <w:t>(Sub)Grant</w:t>
      </w:r>
      <w:r w:rsidRPr="00383814">
        <w:rPr>
          <w:lang w:val="en-GB"/>
        </w:rPr>
        <w:t>.</w:t>
      </w:r>
    </w:p>
    <w:p w14:paraId="7C7D4A2F" w14:textId="625D30D3" w:rsidR="00FA625A" w:rsidRPr="00383814" w:rsidRDefault="00292835" w:rsidP="0061642D">
      <w:pPr>
        <w:pStyle w:val="berschrift1"/>
        <w:ind w:left="567" w:hanging="567"/>
      </w:pPr>
      <w:r w:rsidRPr="00383814">
        <w:t>Copyright, Liability and Compliance</w:t>
      </w:r>
    </w:p>
    <w:p w14:paraId="6D93D752"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grants the </w:t>
      </w:r>
      <w:r w:rsidR="00100B3E" w:rsidRPr="00383814">
        <w:rPr>
          <w:lang w:val="en-GB"/>
        </w:rPr>
        <w:t xml:space="preserve">First </w:t>
      </w:r>
      <w:r w:rsidR="00CC2478" w:rsidRPr="00383814">
        <w:rPr>
          <w:lang w:val="en-GB"/>
        </w:rPr>
        <w:t>Recipient</w:t>
      </w:r>
      <w:r w:rsidR="00100B3E" w:rsidRPr="00383814">
        <w:rPr>
          <w:lang w:val="en-GB"/>
        </w:rPr>
        <w:t xml:space="preserve"> and the Grant </w:t>
      </w:r>
      <w:r w:rsidRPr="00383814">
        <w:rPr>
          <w:lang w:val="en-GB"/>
        </w:rPr>
        <w:t>Donor an unrestricted, transferable non-exclusive right of use with respect to all intellectual property and other proprietary rights including, but not limited to, copyrights, patents, trademarks and ownership of data resulting from the Project.</w:t>
      </w:r>
    </w:p>
    <w:p w14:paraId="5BB85481"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must indemnify and hold harmless the </w:t>
      </w:r>
      <w:r w:rsidR="00100B3E" w:rsidRPr="00383814">
        <w:rPr>
          <w:lang w:val="en-GB"/>
        </w:rPr>
        <w:t xml:space="preserve">First </w:t>
      </w:r>
      <w:r w:rsidR="00CC2478" w:rsidRPr="00383814">
        <w:rPr>
          <w:lang w:val="en-GB"/>
        </w:rPr>
        <w:t>Recipient</w:t>
      </w:r>
      <w:r w:rsidR="00100B3E" w:rsidRPr="00383814">
        <w:rPr>
          <w:lang w:val="en-GB"/>
        </w:rPr>
        <w:t xml:space="preserve"> and the Grant </w:t>
      </w:r>
      <w:r w:rsidRPr="00383814">
        <w:rPr>
          <w:lang w:val="en-GB"/>
        </w:rPr>
        <w:t xml:space="preserve">Donor for and against any and all claims, lawsuits, damages and </w:t>
      </w:r>
      <w:r w:rsidRPr="00383814">
        <w:rPr>
          <w:lang w:val="en-GB"/>
        </w:rPr>
        <w:lastRenderedPageBreak/>
        <w:t xml:space="preserve">expenditures which the </w:t>
      </w:r>
      <w:r w:rsidR="00100B3E" w:rsidRPr="00383814">
        <w:rPr>
          <w:lang w:val="en-GB"/>
        </w:rPr>
        <w:t xml:space="preserve">First </w:t>
      </w:r>
      <w:r w:rsidR="00CC2478" w:rsidRPr="00383814">
        <w:rPr>
          <w:lang w:val="en-GB"/>
        </w:rPr>
        <w:t>Recipient</w:t>
      </w:r>
      <w:r w:rsidR="00100B3E" w:rsidRPr="00383814">
        <w:rPr>
          <w:lang w:val="en-GB"/>
        </w:rPr>
        <w:t xml:space="preserve"> and the Grant Donor </w:t>
      </w:r>
      <w:r w:rsidRPr="00383814">
        <w:rPr>
          <w:lang w:val="en-GB"/>
        </w:rPr>
        <w:t xml:space="preserve">may sustain or which may be brought against the </w:t>
      </w:r>
      <w:r w:rsidR="00100B3E" w:rsidRPr="00383814">
        <w:rPr>
          <w:lang w:val="en-GB"/>
        </w:rPr>
        <w:t xml:space="preserve">First </w:t>
      </w:r>
      <w:r w:rsidR="00CC2478" w:rsidRPr="00383814">
        <w:rPr>
          <w:lang w:val="en-GB"/>
        </w:rPr>
        <w:t>Recipient</w:t>
      </w:r>
      <w:r w:rsidR="00100B3E" w:rsidRPr="00383814">
        <w:rPr>
          <w:lang w:val="en-GB"/>
        </w:rPr>
        <w:t xml:space="preserve"> and the Grant Donor </w:t>
      </w:r>
      <w:r w:rsidRPr="00383814">
        <w:rPr>
          <w:lang w:val="en-GB"/>
        </w:rPr>
        <w:t xml:space="preserve">in connection with the </w:t>
      </w:r>
      <w:r w:rsidR="00100B3E" w:rsidRPr="00383814">
        <w:rPr>
          <w:lang w:val="en-GB"/>
        </w:rPr>
        <w:t>Subgrantee</w:t>
      </w:r>
      <w:r w:rsidRPr="00383814">
        <w:rPr>
          <w:lang w:val="en-GB"/>
        </w:rPr>
        <w:t xml:space="preserve">’s actions or omissions in the performance of this </w:t>
      </w:r>
      <w:r w:rsidR="00100B3E" w:rsidRPr="00383814">
        <w:rPr>
          <w:lang w:val="en-GB"/>
        </w:rPr>
        <w:t>Subgrant</w:t>
      </w:r>
      <w:r w:rsidRPr="00383814">
        <w:rPr>
          <w:lang w:val="en-GB"/>
        </w:rPr>
        <w:t xml:space="preserve"> Agreement.</w:t>
      </w:r>
    </w:p>
    <w:p w14:paraId="498ED279" w14:textId="7076B81B"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w:t>
      </w:r>
      <w:r w:rsidR="007466E6" w:rsidRPr="00383814">
        <w:rPr>
          <w:lang w:val="en-GB"/>
        </w:rPr>
        <w:t>undertakes that,</w:t>
      </w:r>
      <w:r w:rsidRPr="00383814">
        <w:rPr>
          <w:lang w:val="en-GB"/>
        </w:rPr>
        <w:t xml:space="preserve"> </w:t>
      </w:r>
      <w:r w:rsidR="007466E6" w:rsidRPr="00383814">
        <w:rPr>
          <w:lang w:val="en-GB"/>
        </w:rPr>
        <w:t xml:space="preserve">at the date of the entering into force of the Subgrant Agreement, itself, its directors, officers or employees have not offered, promised, given, authorized, solicited or accepted any undue pecuniary or other advantage of any kind (or implied that they will or might do any such thing at any time in the future) in any way connected with the Subgrant Agreement and that </w:t>
      </w:r>
      <w:r w:rsidR="00336A01" w:rsidRPr="00383814">
        <w:rPr>
          <w:lang w:val="en-GB"/>
        </w:rPr>
        <w:t xml:space="preserve">the Subgrantee </w:t>
      </w:r>
      <w:r w:rsidR="007466E6" w:rsidRPr="00383814">
        <w:rPr>
          <w:lang w:val="en-GB"/>
        </w:rPr>
        <w:t xml:space="preserve">has taken reasonable measures to prevent contractors, agents or any other third </w:t>
      </w:r>
      <w:bookmarkStart w:id="14" w:name="MSE_17"/>
      <w:r w:rsidR="003747CA" w:rsidRPr="00383814">
        <w:rPr>
          <w:lang w:val="en-GB"/>
        </w:rPr>
        <w:t>Parties</w:t>
      </w:r>
      <w:bookmarkEnd w:id="14"/>
      <w:r w:rsidR="007466E6" w:rsidRPr="00383814">
        <w:rPr>
          <w:lang w:val="en-GB"/>
        </w:rPr>
        <w:t xml:space="preserve"> subject to its control or determining influence from doing so.</w:t>
      </w:r>
    </w:p>
    <w:p w14:paraId="072D3E3B"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will abide by the highest ethical standards in </w:t>
      </w:r>
      <w:r w:rsidR="00336A01" w:rsidRPr="00383814">
        <w:rPr>
          <w:lang w:val="en-GB"/>
        </w:rPr>
        <w:t>carrying out</w:t>
      </w:r>
      <w:r w:rsidRPr="00383814">
        <w:rPr>
          <w:lang w:val="en-GB"/>
        </w:rPr>
        <w:t xml:space="preserve"> this Agreement</w:t>
      </w:r>
      <w:r w:rsidR="00336A01" w:rsidRPr="00383814">
        <w:rPr>
          <w:lang w:val="en-GB"/>
        </w:rPr>
        <w:t>. This</w:t>
      </w:r>
      <w:r w:rsidRPr="00383814">
        <w:rPr>
          <w:lang w:val="en-GB"/>
        </w:rPr>
        <w:t xml:space="preserve"> includes not engaging in any discriminatory or exploitative practice or practice inconsistent with the rights set forth in the Convention on the Rights of the Child.</w:t>
      </w:r>
    </w:p>
    <w:p w14:paraId="6DB921D7" w14:textId="77777777" w:rsidR="00FA625A" w:rsidRPr="00383814" w:rsidRDefault="00FA625A" w:rsidP="0061642D">
      <w:pPr>
        <w:pStyle w:val="berschrift1"/>
        <w:ind w:left="567" w:hanging="567"/>
      </w:pPr>
      <w:r w:rsidRPr="00383814">
        <w:t>Procurement</w:t>
      </w:r>
    </w:p>
    <w:p w14:paraId="72542F16" w14:textId="77777777" w:rsidR="00FA625A" w:rsidRPr="00383814" w:rsidRDefault="00FA625A" w:rsidP="008A6541">
      <w:pPr>
        <w:pStyle w:val="Listenabsatz"/>
        <w:numPr>
          <w:ilvl w:val="0"/>
          <w:numId w:val="27"/>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understands that any procurement required for the Project must be acquired through public tender pursuant to the general regulations, rules and directives of the </w:t>
      </w:r>
      <w:r w:rsidR="00100B3E" w:rsidRPr="00383814">
        <w:rPr>
          <w:lang w:val="en-GB"/>
        </w:rPr>
        <w:t>Subgrantee</w:t>
      </w:r>
      <w:r w:rsidRPr="00383814">
        <w:rPr>
          <w:lang w:val="en-GB"/>
        </w:rPr>
        <w:t>.</w:t>
      </w:r>
    </w:p>
    <w:p w14:paraId="229F541B" w14:textId="1FDEA9B1" w:rsidR="00FA625A" w:rsidRPr="00383814" w:rsidRDefault="00FA625A" w:rsidP="008A6541">
      <w:pPr>
        <w:pStyle w:val="Listenabsatz"/>
        <w:numPr>
          <w:ilvl w:val="0"/>
          <w:numId w:val="27"/>
        </w:numPr>
        <w:tabs>
          <w:tab w:val="clear" w:pos="720"/>
        </w:tabs>
        <w:rPr>
          <w:lang w:val="en-GB"/>
        </w:rPr>
      </w:pPr>
      <w:proofErr w:type="gramStart"/>
      <w:r w:rsidRPr="00383814">
        <w:rPr>
          <w:lang w:val="en-GB"/>
        </w:rPr>
        <w:t xml:space="preserve">In </w:t>
      </w:r>
      <w:r w:rsidR="0039286D" w:rsidRPr="00383814">
        <w:rPr>
          <w:lang w:val="en-GB"/>
        </w:rPr>
        <w:t xml:space="preserve">the event </w:t>
      </w:r>
      <w:r w:rsidRPr="00383814">
        <w:rPr>
          <w:lang w:val="en-GB"/>
        </w:rPr>
        <w:t>that</w:t>
      </w:r>
      <w:proofErr w:type="gramEnd"/>
      <w:r w:rsidRPr="00383814">
        <w:rPr>
          <w:lang w:val="en-GB"/>
        </w:rPr>
        <w:t xml:space="preserve"> no general regulations, rules and directives of the </w:t>
      </w:r>
      <w:r w:rsidR="00100B3E" w:rsidRPr="00383814">
        <w:rPr>
          <w:lang w:val="en-GB"/>
        </w:rPr>
        <w:t>Subgrantee</w:t>
      </w:r>
      <w:r w:rsidRPr="00383814">
        <w:rPr>
          <w:lang w:val="en-GB"/>
        </w:rPr>
        <w:t xml:space="preserve"> exist, the following stipulations apply: </w:t>
      </w:r>
    </w:p>
    <w:p w14:paraId="556A660D" w14:textId="067CE6CE" w:rsidR="00FA625A" w:rsidRPr="00383814" w:rsidRDefault="00FA625A" w:rsidP="008A6541">
      <w:pPr>
        <w:pStyle w:val="Listenabsatz"/>
        <w:numPr>
          <w:ilvl w:val="1"/>
          <w:numId w:val="34"/>
        </w:numPr>
        <w:ind w:left="1276"/>
        <w:rPr>
          <w:lang w:val="en-GB"/>
        </w:rPr>
      </w:pPr>
      <w:r w:rsidRPr="00383814">
        <w:rPr>
          <w:lang w:val="en-GB"/>
        </w:rPr>
        <w:t>for procurements with an estimated value not exceeding EUR</w:t>
      </w:r>
      <w:r w:rsidR="006E37BD" w:rsidRPr="00383814">
        <w:rPr>
          <w:lang w:val="en-GB"/>
        </w:rPr>
        <w:t xml:space="preserve"> </w:t>
      </w:r>
      <w:r w:rsidRPr="00383814">
        <w:rPr>
          <w:lang w:val="en-GB"/>
        </w:rPr>
        <w:t xml:space="preserve">1,000 (net), no comparative offer is needed, provided the economic efficiency of the commercial goods or services can be assessed without any </w:t>
      </w:r>
      <w:proofErr w:type="gramStart"/>
      <w:r w:rsidRPr="00383814">
        <w:rPr>
          <w:lang w:val="en-GB"/>
        </w:rPr>
        <w:t>difficulties;</w:t>
      </w:r>
      <w:proofErr w:type="gramEnd"/>
    </w:p>
    <w:p w14:paraId="6DD9DD2F" w14:textId="77777777" w:rsidR="00FA625A" w:rsidRPr="00383814" w:rsidRDefault="00FA625A" w:rsidP="008A6541">
      <w:pPr>
        <w:pStyle w:val="Listenabsatz"/>
        <w:numPr>
          <w:ilvl w:val="1"/>
          <w:numId w:val="34"/>
        </w:numPr>
        <w:ind w:left="1276"/>
        <w:rPr>
          <w:lang w:val="en-GB"/>
        </w:rPr>
      </w:pPr>
      <w:r w:rsidRPr="00383814">
        <w:rPr>
          <w:lang w:val="en-GB"/>
        </w:rPr>
        <w:t>for procurements with an estimated value not exceeding</w:t>
      </w:r>
      <w:r w:rsidRPr="00383814" w:rsidDel="00F949A8">
        <w:rPr>
          <w:lang w:val="en-GB"/>
        </w:rPr>
        <w:t xml:space="preserve"> </w:t>
      </w:r>
      <w:r w:rsidRPr="00383814">
        <w:rPr>
          <w:lang w:val="en-GB"/>
        </w:rPr>
        <w:t>EUR</w:t>
      </w:r>
      <w:r w:rsidR="006E37BD" w:rsidRPr="00383814">
        <w:rPr>
          <w:lang w:val="en-GB"/>
        </w:rPr>
        <w:t xml:space="preserve"> </w:t>
      </w:r>
      <w:r w:rsidRPr="00383814">
        <w:rPr>
          <w:lang w:val="en-GB"/>
        </w:rPr>
        <w:t xml:space="preserve">5,000 (net), the </w:t>
      </w:r>
      <w:r w:rsidR="00100B3E" w:rsidRPr="00383814">
        <w:rPr>
          <w:lang w:val="en-GB"/>
        </w:rPr>
        <w:t>Subgrantee</w:t>
      </w:r>
      <w:r w:rsidRPr="00383814">
        <w:rPr>
          <w:lang w:val="en-GB"/>
        </w:rPr>
        <w:t xml:space="preserve"> must collect at least three offers for comparison. </w:t>
      </w:r>
      <w:proofErr w:type="gramStart"/>
      <w:r w:rsidR="00336A01" w:rsidRPr="00383814">
        <w:rPr>
          <w:lang w:val="en-GB"/>
        </w:rPr>
        <w:t>As a general rule</w:t>
      </w:r>
      <w:proofErr w:type="gramEnd"/>
      <w:r w:rsidRPr="00383814">
        <w:rPr>
          <w:lang w:val="en-GB"/>
        </w:rPr>
        <w:t xml:space="preserve">, the contract should be awarded to the most economical tender; the </w:t>
      </w:r>
      <w:r w:rsidR="00100B3E" w:rsidRPr="00383814">
        <w:rPr>
          <w:lang w:val="en-GB"/>
        </w:rPr>
        <w:t>Subgrantee</w:t>
      </w:r>
      <w:r w:rsidRPr="00383814">
        <w:rPr>
          <w:lang w:val="en-GB"/>
        </w:rPr>
        <w:t xml:space="preserve"> must document that the correct procedure has been </w:t>
      </w:r>
      <w:proofErr w:type="gramStart"/>
      <w:r w:rsidRPr="00383814">
        <w:rPr>
          <w:lang w:val="en-GB"/>
        </w:rPr>
        <w:t>followed;</w:t>
      </w:r>
      <w:proofErr w:type="gramEnd"/>
    </w:p>
    <w:p w14:paraId="5A073375" w14:textId="77777777" w:rsidR="00FA625A" w:rsidRPr="00383814" w:rsidRDefault="00FA625A" w:rsidP="008A6541">
      <w:pPr>
        <w:pStyle w:val="Listenabsatz"/>
        <w:numPr>
          <w:ilvl w:val="1"/>
          <w:numId w:val="34"/>
        </w:numPr>
        <w:ind w:left="1276"/>
        <w:rPr>
          <w:lang w:val="en-GB"/>
        </w:rPr>
      </w:pPr>
      <w:r w:rsidRPr="00383814">
        <w:rPr>
          <w:lang w:val="en-GB"/>
        </w:rPr>
        <w:t>for procurements with an estimated value exceeding</w:t>
      </w:r>
      <w:r w:rsidRPr="00383814" w:rsidDel="00F949A8">
        <w:rPr>
          <w:lang w:val="en-GB"/>
        </w:rPr>
        <w:t xml:space="preserve"> </w:t>
      </w:r>
      <w:r w:rsidRPr="00383814">
        <w:rPr>
          <w:lang w:val="en-GB"/>
        </w:rPr>
        <w:t>EUR</w:t>
      </w:r>
      <w:r w:rsidR="006E37BD" w:rsidRPr="00383814">
        <w:rPr>
          <w:lang w:val="en-GB"/>
        </w:rPr>
        <w:t xml:space="preserve"> </w:t>
      </w:r>
      <w:r w:rsidRPr="00383814">
        <w:rPr>
          <w:lang w:val="en-GB"/>
        </w:rPr>
        <w:t xml:space="preserve">5,000 (net), at least three comparative offers in writing must be collected. </w:t>
      </w:r>
      <w:proofErr w:type="gramStart"/>
      <w:r w:rsidR="00336A01" w:rsidRPr="00383814">
        <w:rPr>
          <w:lang w:val="en-GB"/>
        </w:rPr>
        <w:t xml:space="preserve">As a general </w:t>
      </w:r>
      <w:r w:rsidR="00336A01" w:rsidRPr="00383814">
        <w:rPr>
          <w:lang w:val="en-GB"/>
        </w:rPr>
        <w:lastRenderedPageBreak/>
        <w:t>rule</w:t>
      </w:r>
      <w:proofErr w:type="gramEnd"/>
      <w:r w:rsidRPr="00383814">
        <w:rPr>
          <w:lang w:val="en-GB"/>
        </w:rPr>
        <w:t xml:space="preserve">, the contract should be awarded to the most economical tender; the </w:t>
      </w:r>
      <w:r w:rsidR="00100B3E" w:rsidRPr="00383814">
        <w:rPr>
          <w:lang w:val="en-GB"/>
        </w:rPr>
        <w:t>Subgrantee</w:t>
      </w:r>
      <w:r w:rsidRPr="00383814">
        <w:rPr>
          <w:lang w:val="en-GB"/>
        </w:rPr>
        <w:t xml:space="preserve"> must document that the correct procedure has been followed.</w:t>
      </w:r>
    </w:p>
    <w:p w14:paraId="614DF22F" w14:textId="77777777" w:rsidR="00FA625A" w:rsidRPr="00383814" w:rsidRDefault="00FA625A" w:rsidP="0061642D">
      <w:pPr>
        <w:pStyle w:val="berschrift1"/>
        <w:ind w:left="567" w:hanging="567"/>
      </w:pPr>
      <w:r w:rsidRPr="00383814">
        <w:t>Breach of Agreement and Termination</w:t>
      </w:r>
    </w:p>
    <w:p w14:paraId="0650D762" w14:textId="79384030" w:rsidR="00FA625A" w:rsidRPr="00383814" w:rsidRDefault="00FA625A" w:rsidP="00770F93">
      <w:pPr>
        <w:pStyle w:val="Listenabsatz"/>
        <w:numPr>
          <w:ilvl w:val="0"/>
          <w:numId w:val="29"/>
        </w:numPr>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w:t>
      </w:r>
      <w:r w:rsidR="008D5DB3" w:rsidRPr="00383814">
        <w:rPr>
          <w:lang w:val="en-GB"/>
        </w:rPr>
        <w:t xml:space="preserve">may terminate the Subgrant Agreement without prior notification and without compensation of any kind, by </w:t>
      </w:r>
      <w:r w:rsidR="0039286D" w:rsidRPr="00383814">
        <w:rPr>
          <w:lang w:val="en-GB"/>
        </w:rPr>
        <w:t xml:space="preserve">means of </w:t>
      </w:r>
      <w:r w:rsidR="008D5DB3" w:rsidRPr="00383814">
        <w:rPr>
          <w:lang w:val="en-GB"/>
        </w:rPr>
        <w:t xml:space="preserve">a written notice to the Subgrantee </w:t>
      </w:r>
      <w:r w:rsidRPr="00383814">
        <w:rPr>
          <w:lang w:val="en-GB"/>
        </w:rPr>
        <w:t>if</w:t>
      </w:r>
    </w:p>
    <w:p w14:paraId="66638A10" w14:textId="2AEDC1E4" w:rsidR="00FA625A" w:rsidRPr="00383814" w:rsidRDefault="00FA625A" w:rsidP="008A6541">
      <w:pPr>
        <w:pStyle w:val="Listenabsatz"/>
        <w:numPr>
          <w:ilvl w:val="0"/>
          <w:numId w:val="28"/>
        </w:numPr>
        <w:ind w:left="1276"/>
        <w:rPr>
          <w:lang w:val="en-GB"/>
        </w:rPr>
      </w:pPr>
      <w:r w:rsidRPr="00383814">
        <w:rPr>
          <w:lang w:val="en-GB"/>
        </w:rPr>
        <w:t xml:space="preserve">the </w:t>
      </w:r>
      <w:r w:rsidR="00100B3E" w:rsidRPr="00383814">
        <w:rPr>
          <w:lang w:val="en-GB"/>
        </w:rPr>
        <w:t>Subgrant</w:t>
      </w:r>
      <w:r w:rsidRPr="00383814">
        <w:rPr>
          <w:lang w:val="en-GB"/>
        </w:rPr>
        <w:t xml:space="preserve"> is not or </w:t>
      </w:r>
      <w:r w:rsidR="001408D5" w:rsidRPr="00383814">
        <w:rPr>
          <w:lang w:val="en-GB"/>
        </w:rPr>
        <w:t xml:space="preserve">is </w:t>
      </w:r>
      <w:r w:rsidRPr="00383814">
        <w:rPr>
          <w:lang w:val="en-GB"/>
        </w:rPr>
        <w:t>no longer being used for the Project</w:t>
      </w:r>
      <w:r w:rsidR="001408D5" w:rsidRPr="00383814">
        <w:rPr>
          <w:szCs w:val="24"/>
          <w:lang w:val="en-GB"/>
        </w:rPr>
        <w:t xml:space="preserve"> Objectives in accordance with this </w:t>
      </w:r>
      <w:proofErr w:type="gramStart"/>
      <w:r w:rsidR="001408D5" w:rsidRPr="00383814">
        <w:rPr>
          <w:szCs w:val="24"/>
          <w:lang w:val="en-GB"/>
        </w:rPr>
        <w:t>Agreement</w:t>
      </w:r>
      <w:r w:rsidRPr="00383814">
        <w:rPr>
          <w:lang w:val="en-GB"/>
        </w:rPr>
        <w:t>;</w:t>
      </w:r>
      <w:proofErr w:type="gramEnd"/>
    </w:p>
    <w:p w14:paraId="6E225C86" w14:textId="405F2917" w:rsidR="001F718E" w:rsidRPr="00383814" w:rsidRDefault="001F718E" w:rsidP="008A6541">
      <w:pPr>
        <w:pStyle w:val="Listenabsatz"/>
        <w:numPr>
          <w:ilvl w:val="0"/>
          <w:numId w:val="28"/>
        </w:numPr>
        <w:ind w:left="1276"/>
        <w:rPr>
          <w:lang w:val="en-GB"/>
        </w:rPr>
      </w:pPr>
      <w:r w:rsidRPr="00383814">
        <w:rPr>
          <w:szCs w:val="24"/>
          <w:lang w:val="en-GB"/>
        </w:rPr>
        <w:t>the Subgrantee has not repaid the Grant or any part thereof following a request from the Donor pursuant to Article 3 (c) and Article 7 within the time limits set by the Donor in the debit note pursuant to Article 7 (b</w:t>
      </w:r>
      <w:proofErr w:type="gramStart"/>
      <w:r w:rsidRPr="00383814">
        <w:rPr>
          <w:szCs w:val="24"/>
          <w:lang w:val="en-GB"/>
        </w:rPr>
        <w:t>);</w:t>
      </w:r>
      <w:proofErr w:type="gramEnd"/>
    </w:p>
    <w:p w14:paraId="13B48240" w14:textId="187C2399" w:rsidR="00FA625A" w:rsidRPr="00383814" w:rsidRDefault="00FA625A" w:rsidP="008A6541">
      <w:pPr>
        <w:pStyle w:val="Listenabsatz"/>
        <w:numPr>
          <w:ilvl w:val="0"/>
          <w:numId w:val="28"/>
        </w:numPr>
        <w:ind w:left="1276"/>
        <w:rPr>
          <w:lang w:val="en-GB"/>
        </w:rPr>
      </w:pPr>
      <w:r w:rsidRPr="00383814">
        <w:rPr>
          <w:lang w:val="en-GB"/>
        </w:rPr>
        <w:t xml:space="preserve">it becomes apparent that the </w:t>
      </w:r>
      <w:r w:rsidR="00D9760C" w:rsidRPr="00383814">
        <w:rPr>
          <w:lang w:val="en-GB"/>
        </w:rPr>
        <w:t xml:space="preserve">Project Objectives </w:t>
      </w:r>
      <w:r w:rsidRPr="00383814">
        <w:rPr>
          <w:lang w:val="en-GB"/>
        </w:rPr>
        <w:t xml:space="preserve">of the Project </w:t>
      </w:r>
      <w:r w:rsidR="007466E6" w:rsidRPr="00383814">
        <w:rPr>
          <w:lang w:val="en-GB"/>
        </w:rPr>
        <w:t xml:space="preserve">or the Subgrantee’s contribution hereto </w:t>
      </w:r>
      <w:r w:rsidRPr="00383814">
        <w:rPr>
          <w:lang w:val="en-GB"/>
        </w:rPr>
        <w:t>cannot be achieved with</w:t>
      </w:r>
      <w:r w:rsidR="00D9760C" w:rsidRPr="00383814">
        <w:rPr>
          <w:lang w:val="en-GB"/>
        </w:rPr>
        <w:t>in</w:t>
      </w:r>
      <w:r w:rsidRPr="00383814">
        <w:rPr>
          <w:lang w:val="en-GB"/>
        </w:rPr>
        <w:t xml:space="preserve"> the </w:t>
      </w:r>
      <w:r w:rsidR="00D9760C" w:rsidRPr="00383814">
        <w:rPr>
          <w:szCs w:val="24"/>
          <w:lang w:val="en-GB"/>
        </w:rPr>
        <w:t>Project Implementation Period or within the Project Budget</w:t>
      </w:r>
      <w:r w:rsidR="00D9760C" w:rsidRPr="00383814">
        <w:rPr>
          <w:lang w:val="en-GB"/>
        </w:rPr>
        <w:t xml:space="preserve"> </w:t>
      </w:r>
      <w:r w:rsidRPr="00383814">
        <w:rPr>
          <w:lang w:val="en-GB"/>
        </w:rPr>
        <w:t xml:space="preserve">or at </w:t>
      </w:r>
      <w:proofErr w:type="gramStart"/>
      <w:r w:rsidRPr="00383814">
        <w:rPr>
          <w:lang w:val="en-GB"/>
        </w:rPr>
        <w:t>all;</w:t>
      </w:r>
      <w:proofErr w:type="gramEnd"/>
    </w:p>
    <w:p w14:paraId="0EF57D16" w14:textId="429224CB" w:rsidR="00FA625A" w:rsidRPr="00383814" w:rsidRDefault="00FA625A" w:rsidP="008A6541">
      <w:pPr>
        <w:pStyle w:val="Listenabsatz"/>
        <w:numPr>
          <w:ilvl w:val="0"/>
          <w:numId w:val="28"/>
        </w:numPr>
        <w:ind w:left="1276"/>
        <w:rPr>
          <w:lang w:val="en-GB"/>
        </w:rPr>
      </w:pPr>
      <w:r w:rsidRPr="00383814">
        <w:rPr>
          <w:lang w:val="en-GB"/>
        </w:rPr>
        <w:t xml:space="preserve">circumstances arise which alter or nullify the </w:t>
      </w:r>
      <w:r w:rsidR="002C21C2" w:rsidRPr="00383814">
        <w:rPr>
          <w:szCs w:val="24"/>
          <w:lang w:val="en-GB"/>
        </w:rPr>
        <w:t>Project Objectives</w:t>
      </w:r>
      <w:r w:rsidR="00182E2A" w:rsidRPr="00383814">
        <w:rPr>
          <w:szCs w:val="24"/>
          <w:lang w:val="en-GB"/>
        </w:rPr>
        <w:t xml:space="preserve"> </w:t>
      </w:r>
      <w:r w:rsidR="007466E6" w:rsidRPr="00383814">
        <w:rPr>
          <w:lang w:val="en-GB"/>
        </w:rPr>
        <w:t xml:space="preserve">or the Subgrantee’s contribution </w:t>
      </w:r>
      <w:proofErr w:type="gramStart"/>
      <w:r w:rsidR="007466E6" w:rsidRPr="00383814">
        <w:rPr>
          <w:lang w:val="en-GB"/>
        </w:rPr>
        <w:t>hereto</w:t>
      </w:r>
      <w:r w:rsidRPr="00383814">
        <w:rPr>
          <w:lang w:val="en-GB"/>
        </w:rPr>
        <w:t>;</w:t>
      </w:r>
      <w:proofErr w:type="gramEnd"/>
    </w:p>
    <w:p w14:paraId="7ACC726E" w14:textId="77777777" w:rsidR="00FA625A" w:rsidRPr="00383814" w:rsidRDefault="00FA625A" w:rsidP="008A6541">
      <w:pPr>
        <w:pStyle w:val="Listenabsatz"/>
        <w:numPr>
          <w:ilvl w:val="0"/>
          <w:numId w:val="28"/>
        </w:numPr>
        <w:ind w:left="1276"/>
        <w:rPr>
          <w:lang w:val="en-GB"/>
        </w:rPr>
      </w:pPr>
      <w:r w:rsidRPr="00383814">
        <w:rPr>
          <w:lang w:val="en-GB"/>
        </w:rPr>
        <w:t xml:space="preserve">the </w:t>
      </w:r>
      <w:r w:rsidR="00336A01" w:rsidRPr="00383814">
        <w:rPr>
          <w:lang w:val="en-GB"/>
        </w:rPr>
        <w:t xml:space="preserve">Subgrant </w:t>
      </w:r>
      <w:r w:rsidRPr="00383814">
        <w:rPr>
          <w:lang w:val="en-GB"/>
        </w:rPr>
        <w:t xml:space="preserve">funds are not used for the intended purpose within six weeks after </w:t>
      </w:r>
      <w:proofErr w:type="gramStart"/>
      <w:r w:rsidRPr="00383814">
        <w:rPr>
          <w:lang w:val="en-GB"/>
        </w:rPr>
        <w:t>disbursement;</w:t>
      </w:r>
      <w:proofErr w:type="gramEnd"/>
    </w:p>
    <w:p w14:paraId="104EE412" w14:textId="7EA47162" w:rsidR="00FA625A" w:rsidRPr="00383814" w:rsidRDefault="009E48F7" w:rsidP="008A6541">
      <w:pPr>
        <w:pStyle w:val="Listenabsatz"/>
        <w:numPr>
          <w:ilvl w:val="0"/>
          <w:numId w:val="28"/>
        </w:numPr>
        <w:ind w:left="1276"/>
        <w:rPr>
          <w:lang w:val="en-GB"/>
        </w:rPr>
      </w:pPr>
      <w:r w:rsidRPr="00383814">
        <w:rPr>
          <w:szCs w:val="24"/>
          <w:lang w:val="en-GB"/>
        </w:rPr>
        <w:t xml:space="preserve">goods, chattel, real estate property or other assets purchased or produced using the Grant are no longer used for the Project Objectives in accordance with the Project Proposal without prior written consent of </w:t>
      </w:r>
      <w:r w:rsidR="00FA625A" w:rsidRPr="00383814">
        <w:rPr>
          <w:lang w:val="en-GB"/>
        </w:rPr>
        <w:t xml:space="preserve">the </w:t>
      </w:r>
      <w:r w:rsidR="00100B3E" w:rsidRPr="00383814">
        <w:rPr>
          <w:lang w:val="en-GB"/>
        </w:rPr>
        <w:t xml:space="preserve">First </w:t>
      </w:r>
      <w:proofErr w:type="gramStart"/>
      <w:r w:rsidR="00CC2478" w:rsidRPr="00383814">
        <w:rPr>
          <w:lang w:val="en-GB"/>
        </w:rPr>
        <w:t>Recipient</w:t>
      </w:r>
      <w:r w:rsidR="00FA625A" w:rsidRPr="00383814">
        <w:rPr>
          <w:lang w:val="en-GB"/>
        </w:rPr>
        <w:t>;</w:t>
      </w:r>
      <w:proofErr w:type="gramEnd"/>
    </w:p>
    <w:p w14:paraId="0A142EA3" w14:textId="4D3B2A26" w:rsidR="00FA625A" w:rsidRPr="00383814" w:rsidRDefault="00CE78E4" w:rsidP="000A4289">
      <w:pPr>
        <w:pStyle w:val="Listenabsatz"/>
        <w:numPr>
          <w:ilvl w:val="0"/>
          <w:numId w:val="28"/>
        </w:numPr>
        <w:ind w:left="1276"/>
        <w:rPr>
          <w:szCs w:val="24"/>
          <w:lang w:val="en-GB"/>
        </w:rPr>
      </w:pPr>
      <w:bookmarkStart w:id="15" w:name="_Ref400884583"/>
      <w:r w:rsidRPr="00383814">
        <w:rPr>
          <w:lang w:val="en-GB"/>
        </w:rPr>
        <w:t xml:space="preserve">the Subgrantee </w:t>
      </w:r>
      <w:r w:rsidR="00FA625A" w:rsidRPr="00383814">
        <w:rPr>
          <w:szCs w:val="24"/>
          <w:lang w:val="en-GB"/>
        </w:rPr>
        <w:t xml:space="preserve">fails, to fulfil any of its obligations </w:t>
      </w:r>
      <w:r w:rsidRPr="00383814">
        <w:rPr>
          <w:szCs w:val="24"/>
          <w:lang w:val="en-GB"/>
        </w:rPr>
        <w:t xml:space="preserve">under this Subgrant Agreement, in particular any obligation set forth in Articles 2 and 3, and, after having been given notice by </w:t>
      </w:r>
      <w:r w:rsidR="0039286D" w:rsidRPr="00383814">
        <w:rPr>
          <w:szCs w:val="24"/>
          <w:lang w:val="en-GB"/>
        </w:rPr>
        <w:t>e</w:t>
      </w:r>
      <w:r w:rsidRPr="00383814">
        <w:rPr>
          <w:szCs w:val="24"/>
          <w:lang w:val="en-GB"/>
        </w:rPr>
        <w:t xml:space="preserve">mail or letter reminding him to comply with these obligations, still fails to do so within 30 (thirty) days after dispatchment of the </w:t>
      </w:r>
      <w:r w:rsidR="0039286D" w:rsidRPr="00383814">
        <w:rPr>
          <w:szCs w:val="24"/>
          <w:lang w:val="en-GB"/>
        </w:rPr>
        <w:t>e</w:t>
      </w:r>
      <w:r w:rsidRPr="00383814">
        <w:rPr>
          <w:szCs w:val="24"/>
          <w:lang w:val="en-GB"/>
        </w:rPr>
        <w:t>mail or letter unless the First Recipient has explicitly excused the Subgrantee from such obligation in writing following a satisfactory explanation from the Subgrantee</w:t>
      </w:r>
      <w:r w:rsidR="00FA625A" w:rsidRPr="00383814">
        <w:rPr>
          <w:szCs w:val="24"/>
          <w:lang w:val="en-GB"/>
        </w:rPr>
        <w:t>;</w:t>
      </w:r>
      <w:bookmarkEnd w:id="15"/>
    </w:p>
    <w:p w14:paraId="434DDEDC" w14:textId="7109A02D" w:rsidR="00FA625A" w:rsidRPr="00383814" w:rsidRDefault="00CE78E4" w:rsidP="000A4289">
      <w:pPr>
        <w:pStyle w:val="Listenabsatz"/>
        <w:numPr>
          <w:ilvl w:val="0"/>
          <w:numId w:val="28"/>
        </w:numPr>
        <w:ind w:left="1276"/>
        <w:rPr>
          <w:lang w:val="en-GB"/>
        </w:rPr>
      </w:pPr>
      <w:r w:rsidRPr="00383814">
        <w:rPr>
          <w:lang w:val="en-GB"/>
        </w:rPr>
        <w:lastRenderedPageBreak/>
        <w:t xml:space="preserve">the Subgrantee </w:t>
      </w:r>
      <w:r w:rsidR="00FA625A" w:rsidRPr="00383814">
        <w:rPr>
          <w:lang w:val="en-GB"/>
        </w:rPr>
        <w:t>is bankrupt</w:t>
      </w:r>
      <w:r w:rsidRPr="00383814">
        <w:rPr>
          <w:lang w:val="en-GB"/>
        </w:rPr>
        <w:t>,</w:t>
      </w:r>
      <w:r w:rsidR="00FA625A" w:rsidRPr="00383814">
        <w:rPr>
          <w:lang w:val="en-GB"/>
        </w:rPr>
        <w:t xml:space="preserve"> </w:t>
      </w:r>
      <w:r w:rsidRPr="00383814">
        <w:rPr>
          <w:szCs w:val="24"/>
          <w:lang w:val="en-GB"/>
        </w:rPr>
        <w:t>insolvent or being wound up, is having its affairs administered by a court, a judge, a compulsory trustee, receiver, liquidator or insolvency administrator</w:t>
      </w:r>
      <w:r w:rsidR="00FA625A" w:rsidRPr="00383814">
        <w:rPr>
          <w:lang w:val="en-GB"/>
        </w:rPr>
        <w:t xml:space="preserve">, has entered into an arrangement with creditors, has suspended business activities, is subject to proceedings concerning </w:t>
      </w:r>
      <w:r w:rsidR="00D522C2" w:rsidRPr="00383814">
        <w:rPr>
          <w:lang w:val="en-GB"/>
        </w:rPr>
        <w:t xml:space="preserve">these </w:t>
      </w:r>
      <w:r w:rsidR="00FA625A" w:rsidRPr="00383814">
        <w:rPr>
          <w:lang w:val="en-GB"/>
        </w:rPr>
        <w:t>matters or is in any analogous situation arising from a similar procedure provided for in national legislation or regulations;</w:t>
      </w:r>
    </w:p>
    <w:p w14:paraId="1D6B67E1" w14:textId="43C56838" w:rsidR="00FA625A" w:rsidRPr="00383814" w:rsidRDefault="00CE78E4" w:rsidP="000A4289">
      <w:pPr>
        <w:pStyle w:val="Listenabsatz"/>
        <w:numPr>
          <w:ilvl w:val="0"/>
          <w:numId w:val="28"/>
        </w:numPr>
        <w:ind w:left="1276"/>
        <w:rPr>
          <w:lang w:val="en-GB"/>
        </w:rPr>
      </w:pPr>
      <w:r w:rsidRPr="00383814">
        <w:rPr>
          <w:lang w:val="en-GB"/>
        </w:rPr>
        <w:t xml:space="preserve">the Subgrantee, any one of its directors, trustees, trustors, or any of its shareholders, partners or members holding directly or indirectly 50% or more of all voting rights in the Subgrantee </w:t>
      </w:r>
      <w:r w:rsidR="00FA625A" w:rsidRPr="00383814">
        <w:rPr>
          <w:lang w:val="en-GB"/>
        </w:rPr>
        <w:t xml:space="preserve">has been convicted of an offence concerning professional conduct by a judgement which has the force of res judicata or is </w:t>
      </w:r>
      <w:r w:rsidRPr="00383814">
        <w:rPr>
          <w:lang w:val="en-GB"/>
        </w:rPr>
        <w:t>publicly accused</w:t>
      </w:r>
      <w:r w:rsidR="00FA625A" w:rsidRPr="00383814">
        <w:rPr>
          <w:lang w:val="en-GB"/>
        </w:rPr>
        <w:t xml:space="preserve"> of grave professional misconduct</w:t>
      </w:r>
      <w:r w:rsidR="007466E6" w:rsidRPr="00383814">
        <w:rPr>
          <w:lang w:val="en-GB"/>
        </w:rPr>
        <w:t xml:space="preserve">, including the stipulation under </w:t>
      </w:r>
      <w:r w:rsidRPr="00383814">
        <w:rPr>
          <w:lang w:val="en-GB"/>
        </w:rPr>
        <w:t>Article</w:t>
      </w:r>
      <w:r w:rsidR="001E709C" w:rsidRPr="00383814">
        <w:rPr>
          <w:lang w:val="en-GB"/>
        </w:rPr>
        <w:t xml:space="preserve"> </w:t>
      </w:r>
      <w:r w:rsidR="00607E41" w:rsidRPr="00383814">
        <w:rPr>
          <w:lang w:val="en-GB"/>
        </w:rPr>
        <w:t>4</w:t>
      </w:r>
      <w:r w:rsidR="001E709C" w:rsidRPr="00383814">
        <w:rPr>
          <w:lang w:val="en-GB"/>
        </w:rPr>
        <w:t xml:space="preserve"> </w:t>
      </w:r>
      <w:r w:rsidRPr="00383814">
        <w:rPr>
          <w:lang w:val="en-GB"/>
        </w:rPr>
        <w:t>(d)</w:t>
      </w:r>
      <w:r w:rsidR="007466E6" w:rsidRPr="00383814">
        <w:rPr>
          <w:lang w:val="en-GB"/>
        </w:rPr>
        <w:t>,</w:t>
      </w:r>
      <w:r w:rsidR="00FA625A" w:rsidRPr="00383814">
        <w:rPr>
          <w:lang w:val="en-GB"/>
        </w:rPr>
        <w:t xml:space="preserve"> </w:t>
      </w:r>
      <w:r w:rsidRPr="00383814">
        <w:rPr>
          <w:lang w:val="en-GB"/>
        </w:rPr>
        <w:t>which may negatively affect the reputation or public opinion of the Donor and the Donor, after having heard the Grantee, must consider such accusations to be plausible</w:t>
      </w:r>
      <w:r w:rsidR="00FA625A" w:rsidRPr="00383814">
        <w:rPr>
          <w:lang w:val="en-GB"/>
        </w:rPr>
        <w:t>;</w:t>
      </w:r>
    </w:p>
    <w:p w14:paraId="3C7CE0EE" w14:textId="15EBF6FE" w:rsidR="00FA625A" w:rsidRPr="00383814" w:rsidRDefault="00CE78E4" w:rsidP="000A4289">
      <w:pPr>
        <w:pStyle w:val="Listenabsatz"/>
        <w:numPr>
          <w:ilvl w:val="0"/>
          <w:numId w:val="28"/>
        </w:numPr>
        <w:ind w:left="1276"/>
        <w:rPr>
          <w:lang w:val="en-GB"/>
        </w:rPr>
      </w:pPr>
      <w:r w:rsidRPr="00383814">
        <w:rPr>
          <w:lang w:val="en-GB"/>
        </w:rPr>
        <w:t xml:space="preserve">the Subgrantee </w:t>
      </w:r>
      <w:r w:rsidR="00FA625A" w:rsidRPr="00383814">
        <w:rPr>
          <w:lang w:val="en-GB"/>
        </w:rPr>
        <w:t xml:space="preserve">engages in any act of fraud or corruption or is involved in a criminal organisation or any other activity </w:t>
      </w:r>
      <w:r w:rsidR="0039286D" w:rsidRPr="00383814">
        <w:rPr>
          <w:szCs w:val="24"/>
          <w:lang w:val="en-GB"/>
        </w:rPr>
        <w:t xml:space="preserve">that is </w:t>
      </w:r>
      <w:r w:rsidR="00E777DE" w:rsidRPr="00383814">
        <w:rPr>
          <w:lang w:val="en-GB"/>
        </w:rPr>
        <w:t xml:space="preserve">illegal </w:t>
      </w:r>
      <w:r w:rsidR="004324ED" w:rsidRPr="00383814">
        <w:rPr>
          <w:lang w:val="en-GB"/>
        </w:rPr>
        <w:t xml:space="preserve">under applicable national law or international law; this also applies to the partners, members, shareholders, trustees, trustors and directors of the Grantee and to its contractors, employees and agents who are involved in the </w:t>
      </w:r>
      <w:proofErr w:type="gramStart"/>
      <w:r w:rsidR="004324ED" w:rsidRPr="00383814">
        <w:rPr>
          <w:lang w:val="en-GB"/>
        </w:rPr>
        <w:t>Project</w:t>
      </w:r>
      <w:r w:rsidR="00FA625A" w:rsidRPr="00383814">
        <w:rPr>
          <w:lang w:val="en-GB"/>
        </w:rPr>
        <w:t>;</w:t>
      </w:r>
      <w:proofErr w:type="gramEnd"/>
    </w:p>
    <w:p w14:paraId="0A040E50" w14:textId="5E8FDE75" w:rsidR="004324ED" w:rsidRPr="00383814" w:rsidRDefault="004324ED" w:rsidP="000A4289">
      <w:pPr>
        <w:pStyle w:val="Listenabsatz"/>
        <w:numPr>
          <w:ilvl w:val="0"/>
          <w:numId w:val="28"/>
        </w:numPr>
        <w:ind w:left="1276"/>
        <w:rPr>
          <w:lang w:val="en-GB"/>
        </w:rPr>
      </w:pPr>
      <w:r w:rsidRPr="00383814">
        <w:rPr>
          <w:lang w:val="en-GB"/>
        </w:rPr>
        <w:t xml:space="preserve">the Subgrantee, any one of its directors, trustees, trustors, or any of its shareholders, partners, members, associates intentionally or knowingly </w:t>
      </w:r>
      <w:proofErr w:type="gramStart"/>
      <w:r w:rsidRPr="00383814">
        <w:rPr>
          <w:lang w:val="en-GB"/>
        </w:rPr>
        <w:t>misappropriates</w:t>
      </w:r>
      <w:proofErr w:type="gramEnd"/>
      <w:r w:rsidRPr="00383814">
        <w:rPr>
          <w:lang w:val="en-GB"/>
        </w:rPr>
        <w:t xml:space="preserve"> the Subgrant or parts thereof or internationally or knowingly allows the Subgrant or parts thereof to be </w:t>
      </w:r>
      <w:proofErr w:type="gramStart"/>
      <w:r w:rsidRPr="00383814">
        <w:rPr>
          <w:lang w:val="en-GB"/>
        </w:rPr>
        <w:t>misappropriated;</w:t>
      </w:r>
      <w:proofErr w:type="gramEnd"/>
    </w:p>
    <w:p w14:paraId="1DCDDB29" w14:textId="073C140C" w:rsidR="00FA625A" w:rsidRPr="00383814" w:rsidRDefault="004324ED" w:rsidP="000A4289">
      <w:pPr>
        <w:pStyle w:val="Listenabsatz"/>
        <w:numPr>
          <w:ilvl w:val="0"/>
          <w:numId w:val="28"/>
        </w:numPr>
        <w:ind w:left="1276"/>
        <w:rPr>
          <w:lang w:val="en-GB"/>
        </w:rPr>
      </w:pPr>
      <w:r w:rsidRPr="00383814">
        <w:rPr>
          <w:lang w:val="en-GB"/>
        </w:rPr>
        <w:t xml:space="preserve">the Subgrantee </w:t>
      </w:r>
      <w:r w:rsidR="00FA625A" w:rsidRPr="00383814">
        <w:rPr>
          <w:lang w:val="en-GB"/>
        </w:rPr>
        <w:t xml:space="preserve">changes legal personality </w:t>
      </w:r>
      <w:r w:rsidRPr="00383814">
        <w:rPr>
          <w:lang w:val="en-GB"/>
        </w:rPr>
        <w:t xml:space="preserve">or legal form without prior written approval from the </w:t>
      </w:r>
      <w:proofErr w:type="gramStart"/>
      <w:r w:rsidRPr="00383814">
        <w:rPr>
          <w:lang w:val="en-GB"/>
        </w:rPr>
        <w:t>Donor</w:t>
      </w:r>
      <w:r w:rsidR="00FA625A" w:rsidRPr="00383814">
        <w:rPr>
          <w:lang w:val="en-GB"/>
        </w:rPr>
        <w:t>;</w:t>
      </w:r>
      <w:proofErr w:type="gramEnd"/>
    </w:p>
    <w:p w14:paraId="15313A0B" w14:textId="26D9D2D3" w:rsidR="004324ED" w:rsidRPr="00383814" w:rsidRDefault="004324ED" w:rsidP="000A4289">
      <w:pPr>
        <w:pStyle w:val="Listenabsatz"/>
        <w:numPr>
          <w:ilvl w:val="0"/>
          <w:numId w:val="28"/>
        </w:numPr>
        <w:ind w:left="1276"/>
        <w:rPr>
          <w:lang w:val="en-GB"/>
        </w:rPr>
      </w:pPr>
      <w:r w:rsidRPr="00383814">
        <w:rPr>
          <w:lang w:val="en-GB"/>
        </w:rPr>
        <w:t xml:space="preserve">an individual, entity, group or any other person acquires beneficial ownership of fifty percent (50%) or more of either (1) the shares or capital stock of the Subgrantee or (2) the combined voting power of the board of directors of the Subgrantee; and/or the Subgrantee’s trustee changes; and/or substantially all of the Subgrantee's assets are sold or a merger or sale of stock is agreed wherein the holders of the Subgrantee's capital </w:t>
      </w:r>
      <w:r w:rsidRPr="00383814">
        <w:rPr>
          <w:lang w:val="en-GB"/>
        </w:rPr>
        <w:lastRenderedPageBreak/>
        <w:t>stock or shares at the time of conclusion of this Subgrant Agreement do not hold at least the majority of the outstanding capital stock or shares of the Subgrantee or its successor immediately following such sale or merger; and/or the Subgrantee’s shareholders, partners or members, as the case may be, approve any plan or proposal for the liquidation or dissolution of the Subgrantee;</w:t>
      </w:r>
    </w:p>
    <w:p w14:paraId="11A7CF53" w14:textId="0D79A08D" w:rsidR="004324ED" w:rsidRPr="00383814" w:rsidRDefault="004324ED" w:rsidP="000A4289">
      <w:pPr>
        <w:pStyle w:val="Listenabsatz"/>
        <w:numPr>
          <w:ilvl w:val="0"/>
          <w:numId w:val="28"/>
        </w:numPr>
        <w:tabs>
          <w:tab w:val="left" w:pos="-720"/>
        </w:tabs>
        <w:spacing w:before="120"/>
        <w:rPr>
          <w:lang w:val="en-GB"/>
        </w:rPr>
      </w:pPr>
      <w:r w:rsidRPr="00383814">
        <w:rPr>
          <w:lang w:val="en-GB"/>
        </w:rPr>
        <w:t>due to Article 6 (a (</w:t>
      </w:r>
      <w:r w:rsidR="0064169E" w:rsidRPr="00383814">
        <w:rPr>
          <w:lang w:val="en-GB"/>
        </w:rPr>
        <w:t>vii</w:t>
      </w:r>
      <w:r w:rsidRPr="00383814">
        <w:rPr>
          <w:lang w:val="en-GB"/>
        </w:rPr>
        <w:t>i)) an acquisition of the Subgrantee by another entity by means of any transaction or series of related transactions (including, without limitation, any reorgani</w:t>
      </w:r>
      <w:r w:rsidR="0039286D" w:rsidRPr="00383814">
        <w:rPr>
          <w:lang w:val="en-GB"/>
        </w:rPr>
        <w:t>s</w:t>
      </w:r>
      <w:r w:rsidRPr="00383814">
        <w:rPr>
          <w:lang w:val="en-GB"/>
        </w:rPr>
        <w:t>ation, merger or consolidation), or Article 6 (a (i</w:t>
      </w:r>
      <w:r w:rsidR="0064169E" w:rsidRPr="00383814">
        <w:rPr>
          <w:lang w:val="en-GB"/>
        </w:rPr>
        <w:t>x</w:t>
      </w:r>
      <w:r w:rsidRPr="00383814">
        <w:rPr>
          <w:lang w:val="en-GB"/>
        </w:rPr>
        <w:t xml:space="preserve">)) a sale of all or substantially all of the assets of the Subgrantee (collectively, a </w:t>
      </w:r>
      <w:bookmarkStart w:id="16" w:name="MSE_4"/>
      <w:r w:rsidR="000F4E1F" w:rsidRPr="00383814">
        <w:rPr>
          <w:lang w:val="en-GB"/>
        </w:rPr>
        <w:t>‘</w:t>
      </w:r>
      <w:bookmarkEnd w:id="16"/>
      <w:r w:rsidRPr="00383814">
        <w:rPr>
          <w:lang w:val="en-GB"/>
        </w:rPr>
        <w:t>Merger</w:t>
      </w:r>
      <w:r w:rsidR="000F4E1F" w:rsidRPr="00383814">
        <w:rPr>
          <w:lang w:val="en-GB"/>
        </w:rPr>
        <w:t>’</w:t>
      </w:r>
      <w:r w:rsidRPr="00383814">
        <w:rPr>
          <w:lang w:val="en-GB"/>
        </w:rPr>
        <w:t>), the Subg</w:t>
      </w:r>
      <w:r w:rsidR="0071774F" w:rsidRPr="00383814">
        <w:rPr>
          <w:lang w:val="en-GB"/>
        </w:rPr>
        <w:t>r</w:t>
      </w:r>
      <w:r w:rsidRPr="00383814">
        <w:rPr>
          <w:lang w:val="en-GB"/>
        </w:rPr>
        <w:t>antee’s stockholders, shareholders, members, partners or associates of record at the time of conclusion of this Subgrant Agreement will, immediately after such Merger, hold less than fifty percent (50%) of the voting power of the surviving or acquiring entity;</w:t>
      </w:r>
    </w:p>
    <w:p w14:paraId="7D5D7F6B" w14:textId="66C18127" w:rsidR="00FA625A" w:rsidRPr="00383814" w:rsidRDefault="004324ED" w:rsidP="000A4289">
      <w:pPr>
        <w:pStyle w:val="Listenabsatz"/>
        <w:numPr>
          <w:ilvl w:val="0"/>
          <w:numId w:val="28"/>
        </w:numPr>
        <w:ind w:left="1276"/>
        <w:rPr>
          <w:lang w:val="en-GB"/>
        </w:rPr>
      </w:pPr>
      <w:r w:rsidRPr="00383814">
        <w:rPr>
          <w:lang w:val="en-GB"/>
        </w:rPr>
        <w:t xml:space="preserve">the </w:t>
      </w:r>
      <w:r w:rsidR="00C773BF" w:rsidRPr="00383814">
        <w:rPr>
          <w:lang w:val="en-GB"/>
        </w:rPr>
        <w:t xml:space="preserve">Subgrantee </w:t>
      </w:r>
      <w:r w:rsidR="00FA625A" w:rsidRPr="00383814">
        <w:rPr>
          <w:lang w:val="en-GB"/>
        </w:rPr>
        <w:t xml:space="preserve">does not comply with </w:t>
      </w:r>
      <w:r w:rsidRPr="00383814">
        <w:rPr>
          <w:lang w:val="en-GB"/>
        </w:rPr>
        <w:t>Article</w:t>
      </w:r>
      <w:r w:rsidR="00FA625A" w:rsidRPr="00383814">
        <w:rPr>
          <w:lang w:val="en-GB"/>
        </w:rPr>
        <w:t xml:space="preserve"> </w:t>
      </w:r>
      <w:r w:rsidR="00607E41" w:rsidRPr="00383814">
        <w:rPr>
          <w:lang w:val="en-GB"/>
        </w:rPr>
        <w:t>3</w:t>
      </w:r>
      <w:r w:rsidR="0071774F" w:rsidRPr="00383814">
        <w:rPr>
          <w:lang w:val="en-GB"/>
        </w:rPr>
        <w:t xml:space="preserve"> </w:t>
      </w:r>
      <w:r w:rsidRPr="00383814">
        <w:rPr>
          <w:lang w:val="en-GB"/>
        </w:rPr>
        <w:t>(</w:t>
      </w:r>
      <w:r w:rsidR="0064169E" w:rsidRPr="00383814">
        <w:rPr>
          <w:lang w:val="en-GB"/>
        </w:rPr>
        <w:t>m</w:t>
      </w:r>
      <w:r w:rsidRPr="00383814">
        <w:rPr>
          <w:lang w:val="en-GB"/>
        </w:rPr>
        <w:t>)</w:t>
      </w:r>
      <w:r w:rsidR="00FA625A" w:rsidRPr="00383814">
        <w:rPr>
          <w:lang w:val="en-GB"/>
        </w:rPr>
        <w:t xml:space="preserve"> and</w:t>
      </w:r>
      <w:r w:rsidR="00C773BF" w:rsidRPr="00383814">
        <w:rPr>
          <w:lang w:val="en-GB"/>
        </w:rPr>
        <w:t>/ or</w:t>
      </w:r>
      <w:r w:rsidR="00FA625A" w:rsidRPr="00383814">
        <w:rPr>
          <w:lang w:val="en-GB"/>
        </w:rPr>
        <w:t xml:space="preserve"> </w:t>
      </w:r>
      <w:r w:rsidRPr="00383814">
        <w:rPr>
          <w:lang w:val="en-GB"/>
        </w:rPr>
        <w:t>Article</w:t>
      </w:r>
      <w:r w:rsidR="00FA625A" w:rsidRPr="00383814">
        <w:rPr>
          <w:lang w:val="en-GB"/>
        </w:rPr>
        <w:t xml:space="preserve"> </w:t>
      </w:r>
      <w:r w:rsidR="00607E41" w:rsidRPr="00383814">
        <w:rPr>
          <w:lang w:val="en-GB"/>
        </w:rPr>
        <w:t>8</w:t>
      </w:r>
      <w:r w:rsidR="00FA625A" w:rsidRPr="00383814">
        <w:rPr>
          <w:lang w:val="en-GB"/>
        </w:rPr>
        <w:t xml:space="preserve"> (</w:t>
      </w:r>
      <w:r w:rsidR="008C3667" w:rsidRPr="00383814">
        <w:rPr>
          <w:lang w:val="en-GB"/>
        </w:rPr>
        <w:t>financial bookkeeping, assignment</w:t>
      </w:r>
      <w:proofErr w:type="gramStart"/>
      <w:r w:rsidR="00FA625A" w:rsidRPr="00383814">
        <w:rPr>
          <w:lang w:val="en-GB"/>
        </w:rPr>
        <w:t>);</w:t>
      </w:r>
      <w:proofErr w:type="gramEnd"/>
    </w:p>
    <w:p w14:paraId="06EE2FAC" w14:textId="48B617E2" w:rsidR="00FA625A" w:rsidRPr="00383814" w:rsidRDefault="004324ED" w:rsidP="000A4289">
      <w:pPr>
        <w:pStyle w:val="Listenabsatz"/>
        <w:numPr>
          <w:ilvl w:val="0"/>
          <w:numId w:val="28"/>
        </w:numPr>
        <w:ind w:left="1276"/>
        <w:rPr>
          <w:lang w:val="en-GB"/>
        </w:rPr>
      </w:pPr>
      <w:r w:rsidRPr="00383814">
        <w:rPr>
          <w:lang w:val="en-GB"/>
        </w:rPr>
        <w:t xml:space="preserve">the </w:t>
      </w:r>
      <w:r w:rsidR="00C773BF" w:rsidRPr="00383814">
        <w:rPr>
          <w:lang w:val="en-GB"/>
        </w:rPr>
        <w:t>Subg</w:t>
      </w:r>
      <w:r w:rsidRPr="00383814">
        <w:rPr>
          <w:lang w:val="en-GB"/>
        </w:rPr>
        <w:t>rantee has provided false, incomplete or misleading information to the First Recipient before the conclusion of this Subgrant Agreement or at any time thereafter (including false or incomplete reports) or has failed to completely and accurately inform the First Recipient where there is a legal or contractual duty to towards the First Recipient to inform</w:t>
      </w:r>
      <w:r w:rsidR="00FA625A" w:rsidRPr="00383814">
        <w:rPr>
          <w:lang w:val="en-GB"/>
        </w:rPr>
        <w:t>.</w:t>
      </w:r>
    </w:p>
    <w:p w14:paraId="7AA7A070" w14:textId="421FAF69" w:rsidR="00FA625A" w:rsidRPr="00383814" w:rsidRDefault="00FA625A" w:rsidP="000A4289">
      <w:pPr>
        <w:pStyle w:val="Listenabsatz"/>
        <w:numPr>
          <w:ilvl w:val="0"/>
          <w:numId w:val="29"/>
        </w:numPr>
        <w:rPr>
          <w:lang w:val="en-GB"/>
        </w:rPr>
      </w:pPr>
      <w:r w:rsidRPr="00383814">
        <w:rPr>
          <w:lang w:val="en-GB"/>
        </w:rPr>
        <w:t xml:space="preserve">In the event of termination, </w:t>
      </w:r>
      <w:r w:rsidR="004324ED" w:rsidRPr="00383814">
        <w:rPr>
          <w:lang w:val="en-GB"/>
        </w:rPr>
        <w:t xml:space="preserve">the First Recipient </w:t>
      </w:r>
      <w:r w:rsidR="0039286D" w:rsidRPr="00383814">
        <w:rPr>
          <w:lang w:val="en-GB"/>
        </w:rPr>
        <w:t xml:space="preserve">at its </w:t>
      </w:r>
      <w:r w:rsidR="004324ED" w:rsidRPr="00383814">
        <w:rPr>
          <w:lang w:val="en-GB"/>
        </w:rPr>
        <w:t>discretion, may request full or partial repayment of the Subgrant or cancel future instalments of the Subgrant which are payable after the date of termination</w:t>
      </w:r>
      <w:r w:rsidR="00600BE6" w:rsidRPr="00383814">
        <w:rPr>
          <w:lang w:val="en-GB"/>
        </w:rPr>
        <w:t>.</w:t>
      </w:r>
      <w:r w:rsidR="004324ED" w:rsidRPr="00383814">
        <w:rPr>
          <w:lang w:val="en-GB"/>
        </w:rPr>
        <w:t xml:space="preserve"> </w:t>
      </w:r>
      <w:r w:rsidR="00600BE6" w:rsidRPr="00383814">
        <w:rPr>
          <w:lang w:val="en-GB"/>
        </w:rPr>
        <w:t xml:space="preserve">If the First Recipient </w:t>
      </w:r>
      <w:r w:rsidR="003F1190" w:rsidRPr="00383814">
        <w:rPr>
          <w:lang w:val="en-GB"/>
        </w:rPr>
        <w:t xml:space="preserve">decides </w:t>
      </w:r>
      <w:r w:rsidR="00600BE6" w:rsidRPr="00383814">
        <w:rPr>
          <w:lang w:val="en-GB"/>
        </w:rPr>
        <w:t xml:space="preserve">to </w:t>
      </w:r>
      <w:r w:rsidR="003F1190" w:rsidRPr="00383814">
        <w:rPr>
          <w:lang w:val="en-GB"/>
        </w:rPr>
        <w:t xml:space="preserve">only </w:t>
      </w:r>
      <w:r w:rsidR="00600BE6" w:rsidRPr="00383814">
        <w:rPr>
          <w:lang w:val="en-GB"/>
        </w:rPr>
        <w:t xml:space="preserve">cancel future instalments of the Subgrant payable after the date of termination the Subgrantee remains entitled to receive Subgrant payments for those parts of the Project </w:t>
      </w:r>
      <w:r w:rsidR="0039286D" w:rsidRPr="00383814">
        <w:rPr>
          <w:lang w:val="en-GB"/>
        </w:rPr>
        <w:t xml:space="preserve">that </w:t>
      </w:r>
      <w:r w:rsidR="00600BE6" w:rsidRPr="00383814">
        <w:rPr>
          <w:lang w:val="en-GB"/>
        </w:rPr>
        <w:t>have already been completed at the time of termination, excluding expenditures connected with current commitments which would be implemented after the termination date</w:t>
      </w:r>
      <w:r w:rsidRPr="00383814">
        <w:rPr>
          <w:lang w:val="en-GB"/>
        </w:rPr>
        <w:t xml:space="preserve">. </w:t>
      </w:r>
      <w:proofErr w:type="gramStart"/>
      <w:r w:rsidR="0084419D" w:rsidRPr="00383814">
        <w:rPr>
          <w:lang w:val="en-GB"/>
        </w:rPr>
        <w:t>In order to</w:t>
      </w:r>
      <w:proofErr w:type="gramEnd"/>
      <w:r w:rsidR="0084419D" w:rsidRPr="00383814">
        <w:rPr>
          <w:lang w:val="en-GB"/>
        </w:rPr>
        <w:t xml:space="preserve"> receive </w:t>
      </w:r>
      <w:r w:rsidR="00600BE6" w:rsidRPr="00383814">
        <w:rPr>
          <w:lang w:val="en-GB"/>
        </w:rPr>
        <w:t xml:space="preserve">such </w:t>
      </w:r>
      <w:r w:rsidR="0084419D" w:rsidRPr="00383814">
        <w:rPr>
          <w:lang w:val="en-GB"/>
        </w:rPr>
        <w:t>payment</w:t>
      </w:r>
      <w:r w:rsidR="00600BE6" w:rsidRPr="00383814">
        <w:rPr>
          <w:lang w:val="en-GB"/>
        </w:rPr>
        <w:t>s</w:t>
      </w:r>
      <w:r w:rsidRPr="00383814">
        <w:rPr>
          <w:lang w:val="en-GB"/>
        </w:rPr>
        <w:t xml:space="preserve">, the </w:t>
      </w:r>
      <w:r w:rsidR="00100B3E" w:rsidRPr="00383814">
        <w:rPr>
          <w:lang w:val="en-GB"/>
        </w:rPr>
        <w:t>Subgrantee</w:t>
      </w:r>
      <w:r w:rsidRPr="00383814">
        <w:rPr>
          <w:lang w:val="en-GB"/>
        </w:rPr>
        <w:t xml:space="preserve"> must submit a payment request and a Final Repor</w:t>
      </w:r>
      <w:r w:rsidR="008C3667" w:rsidRPr="00383814">
        <w:rPr>
          <w:lang w:val="en-GB"/>
        </w:rPr>
        <w:t xml:space="preserve">t in accordance with </w:t>
      </w:r>
      <w:r w:rsidR="00600BE6" w:rsidRPr="00383814">
        <w:rPr>
          <w:lang w:val="en-GB"/>
        </w:rPr>
        <w:t>Article</w:t>
      </w:r>
      <w:r w:rsidR="004872BD" w:rsidRPr="00383814">
        <w:rPr>
          <w:lang w:val="en-GB"/>
        </w:rPr>
        <w:t xml:space="preserve"> </w:t>
      </w:r>
      <w:r w:rsidR="00607E41" w:rsidRPr="00383814">
        <w:rPr>
          <w:lang w:val="en-GB"/>
        </w:rPr>
        <w:t>3</w:t>
      </w:r>
      <w:r w:rsidR="004872BD" w:rsidRPr="00383814">
        <w:rPr>
          <w:lang w:val="en-GB"/>
        </w:rPr>
        <w:t xml:space="preserve"> </w:t>
      </w:r>
      <w:r w:rsidR="00600BE6" w:rsidRPr="00383814">
        <w:rPr>
          <w:lang w:val="en-GB"/>
        </w:rPr>
        <w:t>(</w:t>
      </w:r>
      <w:r w:rsidR="003F1190" w:rsidRPr="00383814">
        <w:rPr>
          <w:lang w:val="en-GB"/>
        </w:rPr>
        <w:t>g</w:t>
      </w:r>
      <w:r w:rsidR="00600BE6" w:rsidRPr="00383814">
        <w:rPr>
          <w:lang w:val="en-GB"/>
        </w:rPr>
        <w:t>)</w:t>
      </w:r>
      <w:r w:rsidR="00F455ED" w:rsidRPr="00383814">
        <w:rPr>
          <w:lang w:val="en-GB"/>
        </w:rPr>
        <w:t xml:space="preserve"> (</w:t>
      </w:r>
      <w:r w:rsidRPr="00383814">
        <w:rPr>
          <w:lang w:val="en-GB"/>
        </w:rPr>
        <w:t>reporting).</w:t>
      </w:r>
      <w:r w:rsidR="00600BE6" w:rsidRPr="00383814">
        <w:rPr>
          <w:lang w:val="en-GB"/>
        </w:rPr>
        <w:t xml:space="preserve"> If the First Recipient elects to request full or partial repayment of the Subgrant he may issue a debit note specifying the terms and the date for repayment. Article 3 (</w:t>
      </w:r>
      <w:r w:rsidR="001D33FB" w:rsidRPr="00383814">
        <w:rPr>
          <w:lang w:val="en-GB"/>
        </w:rPr>
        <w:t>d</w:t>
      </w:r>
      <w:r w:rsidR="00600BE6" w:rsidRPr="00383814">
        <w:rPr>
          <w:lang w:val="en-GB"/>
        </w:rPr>
        <w:t xml:space="preserve">) and Article 7 (b) </w:t>
      </w:r>
      <w:r w:rsidR="00600BE6" w:rsidRPr="00383814">
        <w:rPr>
          <w:lang w:val="en-GB"/>
        </w:rPr>
        <w:lastRenderedPageBreak/>
        <w:t>to (d) shall apply mutatis mutandis to the repayable amount and such debit note.</w:t>
      </w:r>
    </w:p>
    <w:p w14:paraId="0BC2E96B" w14:textId="733693C0" w:rsidR="00FA625A" w:rsidRPr="00383814" w:rsidRDefault="00FA625A" w:rsidP="008A6541">
      <w:pPr>
        <w:pStyle w:val="Listenabsatz"/>
        <w:numPr>
          <w:ilvl w:val="0"/>
          <w:numId w:val="30"/>
        </w:numPr>
        <w:ind w:left="720"/>
        <w:rPr>
          <w:lang w:val="en-GB"/>
        </w:rPr>
      </w:pPr>
      <w:r w:rsidRPr="00383814">
        <w:rPr>
          <w:lang w:val="en-GB"/>
        </w:rPr>
        <w:t>Prior to, or instead of</w:t>
      </w:r>
      <w:r w:rsidR="00AD3AA2" w:rsidRPr="00383814">
        <w:rPr>
          <w:lang w:val="en-GB"/>
        </w:rPr>
        <w:t>,</w:t>
      </w:r>
      <w:r w:rsidRPr="00383814">
        <w:rPr>
          <w:lang w:val="en-GB"/>
        </w:rPr>
        <w:t xml:space="preserve"> terminating the </w:t>
      </w:r>
      <w:r w:rsidR="00100B3E" w:rsidRPr="00383814">
        <w:rPr>
          <w:lang w:val="en-GB"/>
        </w:rPr>
        <w:t>Subgrant</w:t>
      </w:r>
      <w:r w:rsidRPr="00383814">
        <w:rPr>
          <w:lang w:val="en-GB"/>
        </w:rPr>
        <w:t xml:space="preserve"> Agreement as provided for in this Paragraph, the </w:t>
      </w:r>
      <w:r w:rsidR="00100B3E" w:rsidRPr="00383814">
        <w:rPr>
          <w:lang w:val="en-GB"/>
        </w:rPr>
        <w:t xml:space="preserve">First </w:t>
      </w:r>
      <w:r w:rsidR="00CC2478" w:rsidRPr="00383814">
        <w:rPr>
          <w:lang w:val="en-GB"/>
        </w:rPr>
        <w:t>Recipient</w:t>
      </w:r>
      <w:r w:rsidRPr="00383814">
        <w:rPr>
          <w:lang w:val="en-GB"/>
        </w:rPr>
        <w:t xml:space="preserve"> may suspend payments as a precautionary measure without prior notice.</w:t>
      </w:r>
    </w:p>
    <w:p w14:paraId="4F8163BE" w14:textId="77777777" w:rsidR="00FA625A" w:rsidRPr="00383814" w:rsidRDefault="00FA625A" w:rsidP="0061642D">
      <w:pPr>
        <w:pStyle w:val="berschrift1"/>
        <w:ind w:left="567" w:hanging="567"/>
      </w:pPr>
      <w:bookmarkStart w:id="17" w:name="_Ref400884838"/>
      <w:r w:rsidRPr="00383814">
        <w:t>Reclaim procedure</w:t>
      </w:r>
    </w:p>
    <w:p w14:paraId="31DC60DE" w14:textId="2A665981" w:rsidR="00FA625A" w:rsidRPr="00383814" w:rsidRDefault="00FA625A" w:rsidP="008A6541">
      <w:pPr>
        <w:rPr>
          <w:lang w:val="en-GB"/>
        </w:rPr>
      </w:pPr>
      <w:r w:rsidRPr="00383814">
        <w:rPr>
          <w:lang w:val="en-GB"/>
        </w:rPr>
        <w:t>The following procedur</w:t>
      </w:r>
      <w:r w:rsidR="00F157DD" w:rsidRPr="00383814">
        <w:rPr>
          <w:lang w:val="en-GB"/>
        </w:rPr>
        <w:t>e</w:t>
      </w:r>
      <w:r w:rsidRPr="00383814">
        <w:rPr>
          <w:lang w:val="en-GB"/>
        </w:rPr>
        <w:t xml:space="preserve"> </w:t>
      </w:r>
      <w:r w:rsidR="00600BE6" w:rsidRPr="00383814">
        <w:rPr>
          <w:szCs w:val="24"/>
          <w:lang w:val="en-GB"/>
        </w:rPr>
        <w:t xml:space="preserve">shall </w:t>
      </w:r>
      <w:r w:rsidRPr="00383814">
        <w:rPr>
          <w:lang w:val="en-GB"/>
        </w:rPr>
        <w:t xml:space="preserve">apply if the </w:t>
      </w:r>
      <w:r w:rsidR="00100B3E" w:rsidRPr="00383814">
        <w:rPr>
          <w:lang w:val="en-GB"/>
        </w:rPr>
        <w:t xml:space="preserve">First </w:t>
      </w:r>
      <w:r w:rsidR="00CC2478" w:rsidRPr="00383814">
        <w:rPr>
          <w:lang w:val="en-GB"/>
        </w:rPr>
        <w:t>Recipient</w:t>
      </w:r>
      <w:r w:rsidRPr="00383814">
        <w:rPr>
          <w:lang w:val="en-GB"/>
        </w:rPr>
        <w:t xml:space="preserve"> is entitled to reclaim the </w:t>
      </w:r>
      <w:r w:rsidR="00100B3E" w:rsidRPr="00383814">
        <w:rPr>
          <w:lang w:val="en-GB"/>
        </w:rPr>
        <w:t>Subgrant</w:t>
      </w:r>
      <w:r w:rsidRPr="00383814">
        <w:rPr>
          <w:lang w:val="en-GB"/>
        </w:rPr>
        <w:t xml:space="preserve"> or parts thereof, or interest of any kind</w:t>
      </w:r>
      <w:r w:rsidR="00600BE6" w:rsidRPr="00383814">
        <w:rPr>
          <w:lang w:val="en-GB"/>
        </w:rPr>
        <w:t xml:space="preserve"> </w:t>
      </w:r>
      <w:r w:rsidR="00600BE6" w:rsidRPr="00383814">
        <w:rPr>
          <w:szCs w:val="24"/>
          <w:lang w:val="en-GB"/>
        </w:rPr>
        <w:t>in accordance with Article 3</w:t>
      </w:r>
      <w:r w:rsidRPr="00383814">
        <w:rPr>
          <w:lang w:val="en-GB"/>
        </w:rPr>
        <w:t>.</w:t>
      </w:r>
    </w:p>
    <w:p w14:paraId="6E7CED40" w14:textId="51B3F849" w:rsidR="00FA625A" w:rsidRPr="00383814" w:rsidRDefault="00FA625A" w:rsidP="008A6541">
      <w:pPr>
        <w:pStyle w:val="Listenabsatz"/>
        <w:numPr>
          <w:ilvl w:val="0"/>
          <w:numId w:val="32"/>
        </w:numPr>
        <w:ind w:hanging="363"/>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will </w:t>
      </w:r>
      <w:r w:rsidR="0084419D" w:rsidRPr="00383814">
        <w:rPr>
          <w:lang w:val="en-GB"/>
        </w:rPr>
        <w:t xml:space="preserve">issue </w:t>
      </w:r>
      <w:r w:rsidRPr="00383814">
        <w:rPr>
          <w:lang w:val="en-GB"/>
        </w:rPr>
        <w:t xml:space="preserve">a formal notification to the </w:t>
      </w:r>
      <w:r w:rsidR="00100B3E" w:rsidRPr="00383814">
        <w:rPr>
          <w:lang w:val="en-GB"/>
        </w:rPr>
        <w:t>Subgrantee</w:t>
      </w:r>
      <w:r w:rsidR="0084419D" w:rsidRPr="00383814">
        <w:rPr>
          <w:lang w:val="en-GB"/>
        </w:rPr>
        <w:t>,</w:t>
      </w:r>
      <w:r w:rsidRPr="00383814">
        <w:rPr>
          <w:lang w:val="en-GB"/>
        </w:rPr>
        <w:t xml:space="preserve"> informing it of the </w:t>
      </w:r>
      <w:r w:rsidR="00100B3E" w:rsidRPr="00383814">
        <w:rPr>
          <w:lang w:val="en-GB"/>
        </w:rPr>
        <w:t xml:space="preserve">First </w:t>
      </w:r>
      <w:r w:rsidR="00CC2478" w:rsidRPr="00383814">
        <w:rPr>
          <w:lang w:val="en-GB"/>
        </w:rPr>
        <w:t>Recipient</w:t>
      </w:r>
      <w:r w:rsidRPr="00383814">
        <w:rPr>
          <w:lang w:val="en-GB"/>
        </w:rPr>
        <w:t>’s intention to reclaim the due amount, and a justification</w:t>
      </w:r>
      <w:r w:rsidR="008D5315" w:rsidRPr="00383814">
        <w:rPr>
          <w:lang w:val="en-GB"/>
        </w:rPr>
        <w:t xml:space="preserve">, </w:t>
      </w:r>
      <w:proofErr w:type="gramStart"/>
      <w:r w:rsidR="008D5315" w:rsidRPr="00383814">
        <w:rPr>
          <w:lang w:val="en-GB"/>
        </w:rPr>
        <w:t>furthermore</w:t>
      </w:r>
      <w:proofErr w:type="gramEnd"/>
      <w:r w:rsidR="008D5315" w:rsidRPr="00383814">
        <w:rPr>
          <w:lang w:val="en-GB"/>
        </w:rPr>
        <w:t xml:space="preserve"> </w:t>
      </w:r>
      <w:r w:rsidRPr="00383814">
        <w:rPr>
          <w:lang w:val="en-GB"/>
        </w:rPr>
        <w:t xml:space="preserve">inviting the </w:t>
      </w:r>
      <w:r w:rsidR="00100B3E" w:rsidRPr="00383814">
        <w:rPr>
          <w:lang w:val="en-GB"/>
        </w:rPr>
        <w:t>Subgrantee</w:t>
      </w:r>
      <w:r w:rsidRPr="00383814">
        <w:rPr>
          <w:lang w:val="en-GB"/>
        </w:rPr>
        <w:t xml:space="preserve"> to </w:t>
      </w:r>
      <w:r w:rsidR="008D5315" w:rsidRPr="00383814">
        <w:rPr>
          <w:lang w:val="en-GB"/>
        </w:rPr>
        <w:t>submit an</w:t>
      </w:r>
      <w:r w:rsidR="00A845A2" w:rsidRPr="00383814">
        <w:rPr>
          <w:lang w:val="en-GB"/>
        </w:rPr>
        <w:t xml:space="preserve"> </w:t>
      </w:r>
      <w:r w:rsidR="0084419D" w:rsidRPr="00383814">
        <w:rPr>
          <w:lang w:val="en-GB"/>
        </w:rPr>
        <w:t xml:space="preserve">explanation </w:t>
      </w:r>
      <w:r w:rsidRPr="00383814">
        <w:rPr>
          <w:lang w:val="en-GB"/>
        </w:rPr>
        <w:t xml:space="preserve">within 30 days of receiving notification. If no </w:t>
      </w:r>
      <w:r w:rsidR="0084419D" w:rsidRPr="00383814">
        <w:rPr>
          <w:lang w:val="en-GB"/>
        </w:rPr>
        <w:t>explanation</w:t>
      </w:r>
      <w:r w:rsidR="008D5315" w:rsidRPr="00383814">
        <w:rPr>
          <w:lang w:val="en-GB"/>
        </w:rPr>
        <w:t xml:space="preserve"> is</w:t>
      </w:r>
      <w:r w:rsidRPr="00383814">
        <w:rPr>
          <w:lang w:val="en-GB"/>
        </w:rPr>
        <w:t xml:space="preserve"> submitted or the </w:t>
      </w:r>
      <w:r w:rsidR="00100B3E" w:rsidRPr="00383814">
        <w:rPr>
          <w:lang w:val="en-GB"/>
        </w:rPr>
        <w:t xml:space="preserve">First </w:t>
      </w:r>
      <w:r w:rsidR="00CC2478" w:rsidRPr="00383814">
        <w:rPr>
          <w:lang w:val="en-GB"/>
        </w:rPr>
        <w:t>Recipient</w:t>
      </w:r>
      <w:r w:rsidRPr="00383814">
        <w:rPr>
          <w:lang w:val="en-GB"/>
        </w:rPr>
        <w:t xml:space="preserve"> decides to reclaim </w:t>
      </w:r>
      <w:r w:rsidR="0084419D" w:rsidRPr="00383814">
        <w:rPr>
          <w:lang w:val="en-GB"/>
        </w:rPr>
        <w:t xml:space="preserve">the amount </w:t>
      </w:r>
      <w:r w:rsidRPr="00383814">
        <w:rPr>
          <w:lang w:val="en-GB"/>
        </w:rPr>
        <w:t xml:space="preserve">despite the </w:t>
      </w:r>
      <w:r w:rsidR="0084419D" w:rsidRPr="00383814">
        <w:rPr>
          <w:lang w:val="en-GB"/>
        </w:rPr>
        <w:t>explanation</w:t>
      </w:r>
      <w:r w:rsidRPr="00383814">
        <w:rPr>
          <w:lang w:val="en-GB"/>
        </w:rPr>
        <w:t xml:space="preserve"> received, </w:t>
      </w:r>
      <w:r w:rsidR="008D5315" w:rsidRPr="00383814">
        <w:rPr>
          <w:lang w:val="en-GB"/>
        </w:rPr>
        <w:t xml:space="preserve">the First Recipient </w:t>
      </w:r>
      <w:r w:rsidRPr="00383814">
        <w:rPr>
          <w:lang w:val="en-GB"/>
        </w:rPr>
        <w:t xml:space="preserve">will confirm the amount to be recovered and formally </w:t>
      </w:r>
      <w:r w:rsidR="00CA1669" w:rsidRPr="00383814">
        <w:rPr>
          <w:lang w:val="en-GB"/>
        </w:rPr>
        <w:t>issue</w:t>
      </w:r>
      <w:r w:rsidRPr="00383814">
        <w:rPr>
          <w:lang w:val="en-GB"/>
        </w:rPr>
        <w:t xml:space="preserve"> the </w:t>
      </w:r>
      <w:r w:rsidR="00100B3E" w:rsidRPr="00383814">
        <w:rPr>
          <w:lang w:val="en-GB"/>
        </w:rPr>
        <w:t>Subgrantee</w:t>
      </w:r>
      <w:r w:rsidRPr="00383814">
        <w:rPr>
          <w:lang w:val="en-GB"/>
        </w:rPr>
        <w:t xml:space="preserve"> a debit note. This note will also specify the terms and the date for payment.</w:t>
      </w:r>
    </w:p>
    <w:p w14:paraId="49A6B0D4" w14:textId="77777777" w:rsidR="00FA625A" w:rsidRPr="00383814" w:rsidRDefault="00FA625A" w:rsidP="008A6541">
      <w:pPr>
        <w:pStyle w:val="Listenabsatz"/>
        <w:numPr>
          <w:ilvl w:val="0"/>
          <w:numId w:val="32"/>
        </w:numPr>
        <w:ind w:hanging="363"/>
        <w:rPr>
          <w:lang w:val="en-GB"/>
        </w:rPr>
      </w:pPr>
      <w:r w:rsidRPr="00383814">
        <w:rPr>
          <w:lang w:val="en-GB"/>
        </w:rPr>
        <w:t xml:space="preserve">If payment is not made by the date specified in the debit note, the </w:t>
      </w:r>
      <w:r w:rsidR="00100B3E" w:rsidRPr="00383814">
        <w:rPr>
          <w:lang w:val="en-GB"/>
        </w:rPr>
        <w:t xml:space="preserve">First </w:t>
      </w:r>
      <w:r w:rsidR="00CC2478" w:rsidRPr="00383814">
        <w:rPr>
          <w:lang w:val="en-GB"/>
        </w:rPr>
        <w:t>Recipient</w:t>
      </w:r>
      <w:r w:rsidR="00F245C0" w:rsidRPr="00383814">
        <w:rPr>
          <w:lang w:val="en-GB"/>
        </w:rPr>
        <w:t xml:space="preserve"> </w:t>
      </w:r>
      <w:r w:rsidRPr="00383814">
        <w:rPr>
          <w:lang w:val="en-GB"/>
        </w:rPr>
        <w:t xml:space="preserve">will recover the amount by offsetting it — without the </w:t>
      </w:r>
      <w:r w:rsidR="00100B3E" w:rsidRPr="00383814">
        <w:rPr>
          <w:lang w:val="en-GB"/>
        </w:rPr>
        <w:t>Subgrantee</w:t>
      </w:r>
      <w:r w:rsidRPr="00383814">
        <w:rPr>
          <w:lang w:val="en-GB"/>
        </w:rPr>
        <w:t xml:space="preserve">’s consent — against any amounts owed to the </w:t>
      </w:r>
      <w:r w:rsidR="00100B3E" w:rsidRPr="00383814">
        <w:rPr>
          <w:lang w:val="en-GB"/>
        </w:rPr>
        <w:t>Subgrantee</w:t>
      </w:r>
      <w:r w:rsidRPr="00383814">
        <w:rPr>
          <w:lang w:val="en-GB"/>
        </w:rPr>
        <w:t xml:space="preserve"> by the </w:t>
      </w:r>
      <w:r w:rsidR="00100B3E" w:rsidRPr="00383814">
        <w:rPr>
          <w:lang w:val="en-GB"/>
        </w:rPr>
        <w:t xml:space="preserve">First </w:t>
      </w:r>
      <w:r w:rsidR="00CC2478" w:rsidRPr="00383814">
        <w:rPr>
          <w:lang w:val="en-GB"/>
        </w:rPr>
        <w:t>Recipient</w:t>
      </w:r>
      <w:r w:rsidRPr="00383814">
        <w:rPr>
          <w:lang w:val="en-GB"/>
        </w:rPr>
        <w:t>.</w:t>
      </w:r>
    </w:p>
    <w:p w14:paraId="1ADA832B" w14:textId="1FE8218D" w:rsidR="00FA625A" w:rsidRPr="00383814" w:rsidRDefault="00FA625A" w:rsidP="008A6541">
      <w:pPr>
        <w:pStyle w:val="Listenabsatz"/>
        <w:numPr>
          <w:ilvl w:val="0"/>
          <w:numId w:val="32"/>
        </w:numPr>
        <w:ind w:hanging="363"/>
        <w:rPr>
          <w:lang w:val="en-GB"/>
        </w:rPr>
      </w:pPr>
      <w:r w:rsidRPr="00383814">
        <w:rPr>
          <w:lang w:val="en-GB"/>
        </w:rPr>
        <w:t>If payment is not made by the date in the debit note, the due amount will be increased by late</w:t>
      </w:r>
      <w:r w:rsidR="0084419D" w:rsidRPr="00383814">
        <w:rPr>
          <w:lang w:val="en-GB"/>
        </w:rPr>
        <w:t xml:space="preserve"> </w:t>
      </w:r>
      <w:r w:rsidRPr="00383814">
        <w:rPr>
          <w:lang w:val="en-GB"/>
        </w:rPr>
        <w:t>payment interest of 5 (five) percentage points above the base rate of</w:t>
      </w:r>
      <w:r w:rsidR="00F245C0" w:rsidRPr="00383814">
        <w:rPr>
          <w:lang w:val="en-GB"/>
        </w:rPr>
        <w:t xml:space="preserve"> the European Central Bank p.a.</w:t>
      </w:r>
      <w:r w:rsidRPr="00383814">
        <w:rPr>
          <w:lang w:val="en-GB"/>
        </w:rPr>
        <w:t xml:space="preserve"> from the day following </w:t>
      </w:r>
      <w:r w:rsidR="0084419D" w:rsidRPr="00383814">
        <w:rPr>
          <w:lang w:val="en-GB"/>
        </w:rPr>
        <w:t>the payment date stipulated</w:t>
      </w:r>
      <w:r w:rsidR="00F245C0" w:rsidRPr="00383814">
        <w:rPr>
          <w:lang w:val="en-GB"/>
        </w:rPr>
        <w:t xml:space="preserve"> in the debit note</w:t>
      </w:r>
      <w:r w:rsidRPr="00383814">
        <w:rPr>
          <w:lang w:val="en-GB"/>
        </w:rPr>
        <w:t xml:space="preserve"> and including the date the </w:t>
      </w:r>
      <w:r w:rsidR="00100B3E" w:rsidRPr="00383814">
        <w:rPr>
          <w:lang w:val="en-GB"/>
        </w:rPr>
        <w:t xml:space="preserve">First </w:t>
      </w:r>
      <w:r w:rsidR="00CC2478" w:rsidRPr="00383814">
        <w:rPr>
          <w:lang w:val="en-GB"/>
        </w:rPr>
        <w:t>Recipient</w:t>
      </w:r>
      <w:r w:rsidRPr="00383814">
        <w:rPr>
          <w:lang w:val="en-GB"/>
        </w:rPr>
        <w:t xml:space="preserve"> receives full payment of the amount.</w:t>
      </w:r>
    </w:p>
    <w:p w14:paraId="4BE6CD68" w14:textId="77777777" w:rsidR="00FA625A" w:rsidRPr="00383814" w:rsidRDefault="00FA625A" w:rsidP="008A6541">
      <w:pPr>
        <w:pStyle w:val="Listenabsatz"/>
        <w:numPr>
          <w:ilvl w:val="0"/>
          <w:numId w:val="32"/>
        </w:numPr>
        <w:ind w:hanging="363"/>
        <w:rPr>
          <w:lang w:val="en-GB"/>
        </w:rPr>
      </w:pPr>
      <w:r w:rsidRPr="00383814">
        <w:rPr>
          <w:lang w:val="en-GB"/>
        </w:rPr>
        <w:t>Partial payments will be first credited against expenses, charges and late</w:t>
      </w:r>
      <w:r w:rsidR="0084419D" w:rsidRPr="00383814">
        <w:rPr>
          <w:lang w:val="en-GB"/>
        </w:rPr>
        <w:t xml:space="preserve"> </w:t>
      </w:r>
      <w:r w:rsidRPr="00383814">
        <w:rPr>
          <w:lang w:val="en-GB"/>
        </w:rPr>
        <w:t>payment interest and then against the principal.</w:t>
      </w:r>
    </w:p>
    <w:p w14:paraId="7062DEE1" w14:textId="77777777" w:rsidR="00FA625A" w:rsidRPr="00383814" w:rsidRDefault="00FA625A" w:rsidP="0061642D">
      <w:pPr>
        <w:pStyle w:val="berschrift1"/>
        <w:ind w:left="567" w:hanging="567"/>
      </w:pPr>
      <w:r w:rsidRPr="00383814">
        <w:t>Assignment</w:t>
      </w:r>
      <w:bookmarkEnd w:id="17"/>
      <w:r w:rsidRPr="00383814">
        <w:t xml:space="preserve"> </w:t>
      </w:r>
    </w:p>
    <w:p w14:paraId="1C0D3E40" w14:textId="5B24FD48" w:rsidR="00FA625A" w:rsidRPr="00383814" w:rsidRDefault="00FA625A" w:rsidP="00DB4B60">
      <w:pPr>
        <w:rPr>
          <w:lang w:val="en-GB"/>
        </w:rPr>
      </w:pPr>
      <w:r w:rsidRPr="00383814">
        <w:rPr>
          <w:lang w:val="en-GB"/>
        </w:rPr>
        <w:t xml:space="preserve">The </w:t>
      </w:r>
      <w:r w:rsidR="00100B3E" w:rsidRPr="00383814">
        <w:rPr>
          <w:lang w:val="en-GB"/>
        </w:rPr>
        <w:t>Subgrant</w:t>
      </w:r>
      <w:r w:rsidRPr="00383814">
        <w:rPr>
          <w:lang w:val="en-GB"/>
        </w:rPr>
        <w:t xml:space="preserve"> Agreement and the payments attached to it may not be assigned to a third </w:t>
      </w:r>
      <w:bookmarkStart w:id="18" w:name="MSE_6"/>
      <w:r w:rsidR="003747CA" w:rsidRPr="00383814">
        <w:rPr>
          <w:lang w:val="en-GB"/>
        </w:rPr>
        <w:t>Party</w:t>
      </w:r>
      <w:bookmarkEnd w:id="18"/>
      <w:r w:rsidRPr="00383814">
        <w:rPr>
          <w:lang w:val="en-GB"/>
        </w:rPr>
        <w:t xml:space="preserve"> in any manner whatsoever without prior written consent of the </w:t>
      </w:r>
      <w:r w:rsidR="00100B3E" w:rsidRPr="00383814">
        <w:rPr>
          <w:lang w:val="en-GB"/>
        </w:rPr>
        <w:t xml:space="preserve">First </w:t>
      </w:r>
      <w:r w:rsidR="00CC2478" w:rsidRPr="00383814">
        <w:rPr>
          <w:lang w:val="en-GB"/>
        </w:rPr>
        <w:t>Recipient</w:t>
      </w:r>
      <w:r w:rsidRPr="00383814">
        <w:rPr>
          <w:lang w:val="en-GB"/>
        </w:rPr>
        <w:t>.</w:t>
      </w:r>
    </w:p>
    <w:p w14:paraId="4319CEED" w14:textId="77777777" w:rsidR="00FA625A" w:rsidRPr="00383814" w:rsidRDefault="00FA625A" w:rsidP="0061642D">
      <w:pPr>
        <w:pStyle w:val="berschrift1"/>
        <w:ind w:left="567" w:hanging="567"/>
      </w:pPr>
      <w:r w:rsidRPr="00383814">
        <w:lastRenderedPageBreak/>
        <w:t>Other provisions</w:t>
      </w:r>
    </w:p>
    <w:p w14:paraId="50244458" w14:textId="5A7A4624" w:rsidR="00FA625A" w:rsidRPr="00383814" w:rsidRDefault="00FA625A" w:rsidP="00823125">
      <w:pPr>
        <w:pStyle w:val="Listenabsatz"/>
        <w:numPr>
          <w:ilvl w:val="0"/>
          <w:numId w:val="31"/>
        </w:numPr>
        <w:rPr>
          <w:lang w:val="en-GB"/>
        </w:rPr>
      </w:pPr>
      <w:r w:rsidRPr="00383814">
        <w:rPr>
          <w:lang w:val="en-GB"/>
        </w:rPr>
        <w:t xml:space="preserve">In all publications relating to </w:t>
      </w:r>
      <w:r w:rsidR="0084419D" w:rsidRPr="00383814">
        <w:rPr>
          <w:lang w:val="en-GB"/>
        </w:rPr>
        <w:t xml:space="preserve">Projects </w:t>
      </w:r>
      <w:r w:rsidRPr="00383814">
        <w:rPr>
          <w:lang w:val="en-GB"/>
        </w:rPr>
        <w:t>within the International Climate Initiative, it must be indicated that the Project is supported by the</w:t>
      </w:r>
      <w:r w:rsidR="000D7A9C" w:rsidRPr="000D7A9C">
        <w:rPr>
          <w:lang w:val="en-GB"/>
        </w:rPr>
        <w:t xml:space="preserve"> </w:t>
      </w:r>
      <w:sdt>
        <w:sdtPr>
          <w:rPr>
            <w:lang w:val="en-GB"/>
          </w:rPr>
          <w:alias w:val="Ministry"/>
          <w:tag w:val="Ministry"/>
          <w:id w:val="1940714538"/>
          <w:placeholder>
            <w:docPart w:val="5A24F5DBD0A94409BCC87EE922DBA6F1"/>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A45BB1" w:rsidRPr="005C779F">
            <w:rPr>
              <w:rStyle w:val="Platzhaltertext"/>
              <w:color w:val="404040" w:themeColor="text1" w:themeTint="BF"/>
              <w:highlight w:val="lightGray"/>
              <w:lang w:val="en-GB"/>
            </w:rPr>
            <w:t>Selection</w:t>
          </w:r>
          <w:r w:rsidR="00A45BB1" w:rsidRPr="005C779F">
            <w:rPr>
              <w:rStyle w:val="Platzhaltertext"/>
              <w:color w:val="404040" w:themeColor="text1" w:themeTint="BF"/>
              <w:lang w:val="en-GB"/>
            </w:rPr>
            <w:t>.</w:t>
          </w:r>
        </w:sdtContent>
      </w:sdt>
      <w:r w:rsidR="0006285A">
        <w:rPr>
          <w:rStyle w:val="Funotenzeichen"/>
          <w:lang w:val="en-GB"/>
        </w:rPr>
        <w:footnoteReference w:id="12"/>
      </w:r>
      <w:r w:rsidR="00614549" w:rsidRPr="00383814">
        <w:rPr>
          <w:lang w:val="en-GB"/>
        </w:rPr>
        <w:t>.</w:t>
      </w:r>
    </w:p>
    <w:p w14:paraId="1A5ED38A" w14:textId="68790AB1" w:rsidR="00FA625A" w:rsidRPr="00383814" w:rsidRDefault="00FA625A" w:rsidP="00823125">
      <w:pPr>
        <w:pStyle w:val="Listenabsatz"/>
        <w:numPr>
          <w:ilvl w:val="0"/>
          <w:numId w:val="31"/>
        </w:numPr>
        <w:rPr>
          <w:lang w:val="en-GB"/>
        </w:rPr>
      </w:pPr>
      <w:r w:rsidRPr="00383814">
        <w:rPr>
          <w:lang w:val="en-GB"/>
        </w:rPr>
        <w:t xml:space="preserve">This </w:t>
      </w:r>
      <w:r w:rsidR="00100B3E" w:rsidRPr="00383814">
        <w:rPr>
          <w:lang w:val="en-GB"/>
        </w:rPr>
        <w:t>Subgrant</w:t>
      </w:r>
      <w:r w:rsidRPr="00383814">
        <w:rPr>
          <w:lang w:val="en-GB"/>
        </w:rPr>
        <w:t xml:space="preserve"> Agreement may only be amended </w:t>
      </w:r>
      <w:bookmarkStart w:id="19" w:name="OLE_LINK16"/>
      <w:r w:rsidR="00B1350E" w:rsidRPr="00383814">
        <w:rPr>
          <w:lang w:val="en-GB"/>
        </w:rPr>
        <w:t>in text form</w:t>
      </w:r>
      <w:r w:rsidRPr="00383814">
        <w:rPr>
          <w:lang w:val="en-GB"/>
        </w:rPr>
        <w:t xml:space="preserve"> between 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w:t>
      </w:r>
    </w:p>
    <w:bookmarkEnd w:id="19"/>
    <w:p w14:paraId="42E61A5E" w14:textId="394A677E" w:rsidR="00FA625A" w:rsidRPr="00383814" w:rsidRDefault="00FA625A" w:rsidP="00823125">
      <w:pPr>
        <w:pStyle w:val="Listenabsatz"/>
        <w:numPr>
          <w:ilvl w:val="0"/>
          <w:numId w:val="31"/>
        </w:numPr>
        <w:rPr>
          <w:lang w:val="en-GB"/>
        </w:rPr>
      </w:pPr>
      <w:r w:rsidRPr="00383814">
        <w:rPr>
          <w:lang w:val="en-GB"/>
        </w:rPr>
        <w:t xml:space="preserve">In the event of a provision of this </w:t>
      </w:r>
      <w:r w:rsidR="00100B3E" w:rsidRPr="00383814">
        <w:rPr>
          <w:lang w:val="en-GB"/>
        </w:rPr>
        <w:t>Subgrant</w:t>
      </w:r>
      <w:r w:rsidRPr="00383814">
        <w:rPr>
          <w:lang w:val="en-GB"/>
        </w:rPr>
        <w:t xml:space="preserve"> Agreement being invalid, this will neither affect the validity of the remaining provisions nor the </w:t>
      </w:r>
      <w:r w:rsidR="00D01071" w:rsidRPr="00383814">
        <w:rPr>
          <w:lang w:val="en-GB"/>
        </w:rPr>
        <w:t xml:space="preserve">Subgrant </w:t>
      </w:r>
      <w:r w:rsidRPr="00383814">
        <w:rPr>
          <w:lang w:val="en-GB"/>
        </w:rPr>
        <w:t xml:space="preserve">Agreement in total. Any deficiency in consequence thereof will be remedied by a provision consistent with the </w:t>
      </w:r>
      <w:r w:rsidR="00D01071" w:rsidRPr="00383814">
        <w:rPr>
          <w:lang w:val="en-GB"/>
        </w:rPr>
        <w:t xml:space="preserve">Project Objectives and </w:t>
      </w:r>
      <w:r w:rsidR="00AD3AA2" w:rsidRPr="00383814">
        <w:rPr>
          <w:lang w:val="en-GB"/>
        </w:rPr>
        <w:t xml:space="preserve">the </w:t>
      </w:r>
      <w:r w:rsidR="00D01071" w:rsidRPr="00383814">
        <w:rPr>
          <w:lang w:val="en-GB"/>
        </w:rPr>
        <w:t>purpose and intent of</w:t>
      </w:r>
      <w:r w:rsidRPr="00383814">
        <w:rPr>
          <w:lang w:val="en-GB"/>
        </w:rPr>
        <w:t xml:space="preserve"> this </w:t>
      </w:r>
      <w:r w:rsidR="00100B3E" w:rsidRPr="00383814">
        <w:rPr>
          <w:lang w:val="en-GB"/>
        </w:rPr>
        <w:t>Subgrant</w:t>
      </w:r>
      <w:r w:rsidRPr="00383814">
        <w:rPr>
          <w:lang w:val="en-GB"/>
        </w:rPr>
        <w:t xml:space="preserve"> Agreement.</w:t>
      </w:r>
    </w:p>
    <w:p w14:paraId="108E5BB2" w14:textId="642E523D" w:rsidR="00FA625A" w:rsidRPr="00383814" w:rsidRDefault="00B1350E" w:rsidP="0061642D">
      <w:pPr>
        <w:pStyle w:val="berschrift1"/>
        <w:ind w:left="567" w:hanging="567"/>
      </w:pPr>
      <w:r w:rsidRPr="00383814">
        <w:t>Dispute Resolution</w:t>
      </w:r>
    </w:p>
    <w:p w14:paraId="40608372" w14:textId="77777777" w:rsidR="00FA625A" w:rsidRPr="00383814" w:rsidRDefault="00FA625A" w:rsidP="005C479F">
      <w:pPr>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undertake to settle any dispute, controversy or claim arising from or relating to this </w:t>
      </w:r>
      <w:r w:rsidR="00100B3E" w:rsidRPr="00383814">
        <w:rPr>
          <w:lang w:val="en-GB"/>
        </w:rPr>
        <w:t>Subgrant</w:t>
      </w:r>
      <w:r w:rsidRPr="00383814">
        <w:rPr>
          <w:lang w:val="en-GB"/>
        </w:rPr>
        <w:t xml:space="preserve"> Agreement, as well as issues concerning the breach, termination or invalidity thereof, by direct negotiation. </w:t>
      </w:r>
    </w:p>
    <w:p w14:paraId="519F86B4" w14:textId="37EBBEE0" w:rsidR="00FA625A" w:rsidRPr="00383814" w:rsidRDefault="00FA625A" w:rsidP="005C479F">
      <w:pPr>
        <w:rPr>
          <w:lang w:val="en-GB"/>
        </w:rPr>
      </w:pPr>
      <w:r w:rsidRPr="00383814">
        <w:rPr>
          <w:lang w:val="en-GB"/>
        </w:rPr>
        <w:t xml:space="preserve">Should this not lead to a settlement, the dispute shall be </w:t>
      </w:r>
      <w:r w:rsidR="005C479F" w:rsidRPr="00383814">
        <w:rPr>
          <w:lang w:val="en-GB"/>
        </w:rPr>
        <w:t>settled by arbitration in accor-</w:t>
      </w:r>
      <w:r w:rsidRPr="00383814">
        <w:rPr>
          <w:lang w:val="en-GB"/>
        </w:rPr>
        <w:t xml:space="preserve">dance with the UNCITRAL Arbitration Rules as currently in force. 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declare their willingness to be bound by any award passed by the arbitral tribunal in accordance with the Rules mentioned in this paragraph, without seeking recourse to the ordinary courts of law. The arbitral tribunal </w:t>
      </w:r>
      <w:r w:rsidR="0084419D" w:rsidRPr="00383814">
        <w:rPr>
          <w:lang w:val="en-GB"/>
        </w:rPr>
        <w:t>may</w:t>
      </w:r>
      <w:r w:rsidR="00DE1BA5" w:rsidRPr="00383814">
        <w:rPr>
          <w:lang w:val="en-GB"/>
        </w:rPr>
        <w:t xml:space="preserve"> </w:t>
      </w:r>
      <w:r w:rsidRPr="00383814">
        <w:rPr>
          <w:lang w:val="en-GB"/>
        </w:rPr>
        <w:t>not be authorized to impose penal damages. An arbitrator will be appointed. The appointing authority within the meaning of the UNCITRAL Arbitration Rules is the German Institution of Arbitration (DIS). The arbitration procedure will begin when the action is delivered to a DIS office.</w:t>
      </w:r>
    </w:p>
    <w:p w14:paraId="062A8BBE" w14:textId="43D4793D" w:rsidR="00AE22EA" w:rsidRPr="00383814" w:rsidRDefault="00AE22EA" w:rsidP="006C2F7C">
      <w:pPr>
        <w:pStyle w:val="berschrift1"/>
        <w:ind w:left="567" w:hanging="567"/>
      </w:pPr>
      <w:r w:rsidRPr="00383814">
        <w:tab/>
        <w:t>Confidentiality</w:t>
      </w:r>
    </w:p>
    <w:p w14:paraId="293FA92E" w14:textId="1838AEF8" w:rsidR="00AE22EA" w:rsidRPr="00383814" w:rsidRDefault="00AE22EA" w:rsidP="006C2F7C">
      <w:pPr>
        <w:pStyle w:val="Listenabsatz"/>
        <w:numPr>
          <w:ilvl w:val="0"/>
          <w:numId w:val="43"/>
        </w:numPr>
        <w:rPr>
          <w:lang w:val="en-GB"/>
        </w:rPr>
      </w:pPr>
      <w:r w:rsidRPr="00383814">
        <w:rPr>
          <w:lang w:val="en-GB"/>
        </w:rPr>
        <w:t xml:space="preserve">During implementation of the Project, the Parties must keep confidential any data, documents or other material (in any form) which is identified as confidential at the time it is disclosed (‘confidential information’). The period of confidentiality extends beyond the duration of the Project at least during the 5 </w:t>
      </w:r>
      <w:r w:rsidRPr="00383814">
        <w:rPr>
          <w:lang w:val="en-GB"/>
        </w:rPr>
        <w:lastRenderedPageBreak/>
        <w:t>–year period of receipt-keeping. The provisions of the IKI ICM policy regarding publication of complaint case documentation shall remain unaffected.</w:t>
      </w:r>
    </w:p>
    <w:p w14:paraId="0A4A032F" w14:textId="519D318A" w:rsidR="00AE22EA" w:rsidRPr="00383814" w:rsidRDefault="00AE22EA" w:rsidP="006C2F7C">
      <w:pPr>
        <w:pStyle w:val="Listenabsatz"/>
        <w:numPr>
          <w:ilvl w:val="0"/>
          <w:numId w:val="43"/>
        </w:numPr>
        <w:rPr>
          <w:lang w:val="en-GB"/>
        </w:rPr>
      </w:pPr>
      <w:r w:rsidRPr="00383814">
        <w:rPr>
          <w:lang w:val="en-GB"/>
        </w:rPr>
        <w:t>The confidentiality obligations no longer apply if:</w:t>
      </w:r>
    </w:p>
    <w:p w14:paraId="5468E1C3" w14:textId="168265FC"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confidential information is necessary to perform under this Agreement (e.g. auditing</w:t>
      </w:r>
      <w:proofErr w:type="gramStart"/>
      <w:r w:rsidRPr="00383814">
        <w:rPr>
          <w:szCs w:val="24"/>
          <w:lang w:val="en-GB"/>
        </w:rPr>
        <w:t>);</w:t>
      </w:r>
      <w:proofErr w:type="gramEnd"/>
    </w:p>
    <w:p w14:paraId="56A9DED0" w14:textId="59A51134"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disclosing </w:t>
      </w:r>
      <w:bookmarkStart w:id="20" w:name="MSE_8"/>
      <w:r w:rsidR="003747CA" w:rsidRPr="00383814">
        <w:rPr>
          <w:szCs w:val="24"/>
          <w:lang w:val="en-GB"/>
        </w:rPr>
        <w:t>Party</w:t>
      </w:r>
      <w:bookmarkEnd w:id="20"/>
      <w:r w:rsidRPr="00383814">
        <w:rPr>
          <w:szCs w:val="24"/>
          <w:lang w:val="en-GB"/>
        </w:rPr>
        <w:t xml:space="preserve"> agrees to release the other </w:t>
      </w:r>
      <w:bookmarkStart w:id="21" w:name="MSE_9"/>
      <w:proofErr w:type="gramStart"/>
      <w:r w:rsidR="003747CA" w:rsidRPr="00383814">
        <w:rPr>
          <w:szCs w:val="24"/>
          <w:lang w:val="en-GB"/>
        </w:rPr>
        <w:t>Party</w:t>
      </w:r>
      <w:bookmarkEnd w:id="21"/>
      <w:r w:rsidRPr="00383814">
        <w:rPr>
          <w:szCs w:val="24"/>
          <w:lang w:val="en-GB"/>
        </w:rPr>
        <w:t>;</w:t>
      </w:r>
      <w:proofErr w:type="gramEnd"/>
    </w:p>
    <w:p w14:paraId="4DD5BDC2" w14:textId="26252ABC"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information was already known by the Grantee or is given to him/her without obligation of confidentiality by a </w:t>
      </w:r>
      <w:r w:rsidR="00AD3AA2" w:rsidRPr="00383814">
        <w:rPr>
          <w:szCs w:val="24"/>
          <w:lang w:val="en-GB"/>
        </w:rPr>
        <w:t>T</w:t>
      </w:r>
      <w:r w:rsidRPr="00383814">
        <w:rPr>
          <w:szCs w:val="24"/>
          <w:lang w:val="en-GB"/>
        </w:rPr>
        <w:t xml:space="preserve">hird </w:t>
      </w:r>
      <w:bookmarkStart w:id="22" w:name="MSE_10"/>
      <w:r w:rsidR="003747CA" w:rsidRPr="00383814">
        <w:rPr>
          <w:szCs w:val="24"/>
          <w:lang w:val="en-GB"/>
        </w:rPr>
        <w:t>Party</w:t>
      </w:r>
      <w:bookmarkEnd w:id="22"/>
      <w:r w:rsidRPr="00383814">
        <w:rPr>
          <w:szCs w:val="24"/>
          <w:lang w:val="en-GB"/>
        </w:rPr>
        <w:t xml:space="preserve"> that was not bound by any obligation of </w:t>
      </w:r>
      <w:proofErr w:type="gramStart"/>
      <w:r w:rsidRPr="00383814">
        <w:rPr>
          <w:szCs w:val="24"/>
          <w:lang w:val="en-GB"/>
        </w:rPr>
        <w:t>confidentiality;</w:t>
      </w:r>
      <w:proofErr w:type="gramEnd"/>
    </w:p>
    <w:p w14:paraId="1BDDA068" w14:textId="0B2B0385"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Grantee proves that the information was developed without the use of confidential </w:t>
      </w:r>
      <w:proofErr w:type="gramStart"/>
      <w:r w:rsidRPr="00383814">
        <w:rPr>
          <w:szCs w:val="24"/>
          <w:lang w:val="en-GB"/>
        </w:rPr>
        <w:t>information;</w:t>
      </w:r>
      <w:proofErr w:type="gramEnd"/>
    </w:p>
    <w:p w14:paraId="205F82F6" w14:textId="57ED52A0"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information becomes generally and publicly available, without breaching any confidentiality obligation</w:t>
      </w:r>
      <w:r w:rsidR="00AD3AA2" w:rsidRPr="00383814">
        <w:rPr>
          <w:szCs w:val="24"/>
          <w:lang w:val="en-GB"/>
        </w:rPr>
        <w:t>;</w:t>
      </w:r>
      <w:r w:rsidRPr="00383814">
        <w:rPr>
          <w:szCs w:val="24"/>
          <w:lang w:val="en-GB"/>
        </w:rPr>
        <w:t xml:space="preserve"> or</w:t>
      </w:r>
    </w:p>
    <w:p w14:paraId="0B2FCE4B" w14:textId="6D0E9A75"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disclosure of the information is required by EU or national law.</w:t>
      </w:r>
    </w:p>
    <w:p w14:paraId="6A06685F" w14:textId="7F2DCB26" w:rsidR="00AE22EA" w:rsidRPr="00383814" w:rsidRDefault="00AE22EA" w:rsidP="006C2F7C">
      <w:pPr>
        <w:pStyle w:val="Listenabsatz"/>
        <w:numPr>
          <w:ilvl w:val="0"/>
          <w:numId w:val="43"/>
        </w:numPr>
        <w:rPr>
          <w:lang w:val="en-GB"/>
        </w:rPr>
      </w:pPr>
      <w:r w:rsidRPr="00383814">
        <w:rPr>
          <w:lang w:val="en-GB"/>
        </w:rPr>
        <w:t xml:space="preserve">If disclosure of data, documents or other material (in any form) not classified as confidential is required by EU or national law, the </w:t>
      </w:r>
      <w:bookmarkStart w:id="23" w:name="MSE_11"/>
      <w:r w:rsidR="003747CA" w:rsidRPr="00383814">
        <w:rPr>
          <w:lang w:val="en-GB"/>
        </w:rPr>
        <w:t>Party</w:t>
      </w:r>
      <w:bookmarkEnd w:id="23"/>
      <w:r w:rsidRPr="00383814">
        <w:rPr>
          <w:lang w:val="en-GB"/>
        </w:rPr>
        <w:t xml:space="preserve"> obliged to disclose will notify the other </w:t>
      </w:r>
      <w:bookmarkStart w:id="24" w:name="MSE_12"/>
      <w:r w:rsidR="003747CA" w:rsidRPr="00383814">
        <w:rPr>
          <w:lang w:val="en-GB"/>
        </w:rPr>
        <w:t>Party</w:t>
      </w:r>
      <w:bookmarkEnd w:id="24"/>
      <w:r w:rsidRPr="00383814">
        <w:rPr>
          <w:lang w:val="en-GB"/>
        </w:rPr>
        <w:t xml:space="preserve"> of its obligation and allow the other </w:t>
      </w:r>
      <w:bookmarkStart w:id="25" w:name="MSE_13"/>
      <w:r w:rsidR="003747CA" w:rsidRPr="00383814">
        <w:rPr>
          <w:lang w:val="en-GB"/>
        </w:rPr>
        <w:t>Party</w:t>
      </w:r>
      <w:bookmarkEnd w:id="25"/>
      <w:r w:rsidRPr="00383814">
        <w:rPr>
          <w:lang w:val="en-GB"/>
        </w:rPr>
        <w:t xml:space="preserve"> two (2) weeks to identify confidential contents.</w:t>
      </w:r>
    </w:p>
    <w:p w14:paraId="6FFF7C82" w14:textId="77777777" w:rsidR="00FA625A" w:rsidRPr="00383814" w:rsidRDefault="00FA625A" w:rsidP="0061642D">
      <w:pPr>
        <w:pStyle w:val="berschrift1"/>
        <w:ind w:left="567" w:hanging="567"/>
      </w:pPr>
      <w:r w:rsidRPr="00383814">
        <w:t>Entry into force</w:t>
      </w:r>
    </w:p>
    <w:p w14:paraId="37586E41" w14:textId="0420921E" w:rsidR="00FA625A" w:rsidRPr="00383814" w:rsidRDefault="00FA625A" w:rsidP="008A6541">
      <w:pPr>
        <w:pStyle w:val="Listenabsatz"/>
        <w:numPr>
          <w:ilvl w:val="0"/>
          <w:numId w:val="33"/>
        </w:numPr>
        <w:ind w:left="720" w:hanging="363"/>
        <w:rPr>
          <w:lang w:val="en-GB"/>
        </w:rPr>
      </w:pPr>
      <w:r w:rsidRPr="00383814">
        <w:rPr>
          <w:lang w:val="en-GB"/>
        </w:rPr>
        <w:t xml:space="preserve">This </w:t>
      </w:r>
      <w:r w:rsidR="00100B3E" w:rsidRPr="00383814">
        <w:rPr>
          <w:lang w:val="en-GB"/>
        </w:rPr>
        <w:t>Subgrant</w:t>
      </w:r>
      <w:r w:rsidRPr="00383814">
        <w:rPr>
          <w:lang w:val="en-GB"/>
        </w:rPr>
        <w:t xml:space="preserve"> Agreement will enter into force upon </w:t>
      </w:r>
      <w:r w:rsidR="00475346" w:rsidRPr="00383814">
        <w:rPr>
          <w:szCs w:val="24"/>
          <w:lang w:val="en-GB"/>
        </w:rPr>
        <w:t xml:space="preserve">readable declaration in text form </w:t>
      </w:r>
      <w:r w:rsidRPr="00383814">
        <w:rPr>
          <w:lang w:val="en-GB"/>
        </w:rPr>
        <w:t xml:space="preserve">by both </w:t>
      </w:r>
      <w:r w:rsidR="00182E2A" w:rsidRPr="00383814">
        <w:rPr>
          <w:lang w:val="en-GB"/>
        </w:rPr>
        <w:t>P</w:t>
      </w:r>
      <w:r w:rsidRPr="00383814">
        <w:rPr>
          <w:lang w:val="en-GB"/>
        </w:rPr>
        <w:t xml:space="preserve">arties. </w:t>
      </w:r>
    </w:p>
    <w:p w14:paraId="568A8429" w14:textId="20B2CAA9" w:rsidR="00FA625A" w:rsidRPr="00383814" w:rsidRDefault="00FA625A" w:rsidP="003747CA">
      <w:pPr>
        <w:pStyle w:val="Listenabsatz"/>
        <w:numPr>
          <w:ilvl w:val="0"/>
          <w:numId w:val="33"/>
        </w:numPr>
        <w:spacing w:after="960"/>
        <w:ind w:left="720" w:hanging="363"/>
        <w:rPr>
          <w:lang w:val="en-GB"/>
        </w:rPr>
      </w:pPr>
      <w:r w:rsidRPr="00383814">
        <w:rPr>
          <w:lang w:val="en-GB"/>
        </w:rPr>
        <w:t xml:space="preserve">The </w:t>
      </w:r>
      <w:r w:rsidR="00100B3E" w:rsidRPr="00383814">
        <w:rPr>
          <w:lang w:val="en-GB"/>
        </w:rPr>
        <w:t>Subgrant</w:t>
      </w:r>
      <w:r w:rsidRPr="00383814">
        <w:rPr>
          <w:lang w:val="en-GB"/>
        </w:rPr>
        <w:t xml:space="preserve"> is made available once the </w:t>
      </w:r>
      <w:r w:rsidR="00100B3E" w:rsidRPr="00383814">
        <w:rPr>
          <w:lang w:val="en-GB"/>
        </w:rPr>
        <w:t>Subgrant</w:t>
      </w:r>
      <w:r w:rsidRPr="00383814">
        <w:rPr>
          <w:lang w:val="en-GB"/>
        </w:rPr>
        <w:t xml:space="preserve"> Agreement has entered into force.</w:t>
      </w:r>
    </w:p>
    <w:tbl>
      <w:tblPr>
        <w:tblStyle w:val="Tabellenraster"/>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4"/>
        <w:gridCol w:w="4360"/>
      </w:tblGrid>
      <w:tr w:rsidR="008A6541" w:rsidRPr="00383814" w14:paraId="1F6288BD" w14:textId="77777777" w:rsidTr="00920D3D">
        <w:tc>
          <w:tcPr>
            <w:tcW w:w="4604" w:type="dxa"/>
          </w:tcPr>
          <w:p w14:paraId="288E84CC" w14:textId="7FFDF2C7" w:rsidR="008A6541" w:rsidRPr="0069085D" w:rsidRDefault="00442748" w:rsidP="00CC1551">
            <w:pPr>
              <w:tabs>
                <w:tab w:val="left" w:pos="-720"/>
              </w:tabs>
              <w:spacing w:after="60" w:line="288" w:lineRule="auto"/>
              <w:jc w:val="center"/>
              <w:rPr>
                <w:lang w:val="en-GB"/>
              </w:rPr>
            </w:pPr>
            <w:r w:rsidRPr="0069085D">
              <w:rPr>
                <w:lang w:val="en-GB"/>
              </w:rPr>
              <w:fldChar w:fldCharType="begin">
                <w:ffData>
                  <w:name w:val="Text6"/>
                  <w:enabled/>
                  <w:calcOnExit w:val="0"/>
                  <w:textInput>
                    <w:default w:val="Place and Date"/>
                  </w:textInput>
                </w:ffData>
              </w:fldChar>
            </w:r>
            <w:bookmarkStart w:id="26" w:name="Text6"/>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Place and Date</w:t>
            </w:r>
            <w:r w:rsidRPr="0069085D">
              <w:rPr>
                <w:lang w:val="en-GB"/>
              </w:rPr>
              <w:fldChar w:fldCharType="end"/>
            </w:r>
            <w:bookmarkEnd w:id="26"/>
          </w:p>
        </w:tc>
        <w:tc>
          <w:tcPr>
            <w:tcW w:w="4360" w:type="dxa"/>
          </w:tcPr>
          <w:p w14:paraId="3FBBB6D9" w14:textId="67CAD95D" w:rsidR="008A6541" w:rsidRPr="0069085D" w:rsidRDefault="00442748" w:rsidP="00CC1551">
            <w:pPr>
              <w:tabs>
                <w:tab w:val="left" w:pos="-720"/>
              </w:tabs>
              <w:spacing w:after="60" w:line="288" w:lineRule="auto"/>
              <w:jc w:val="center"/>
              <w:rPr>
                <w:lang w:val="en-GB"/>
              </w:rPr>
            </w:pPr>
            <w:r w:rsidRPr="0069085D">
              <w:rPr>
                <w:lang w:val="en-GB"/>
              </w:rPr>
              <w:fldChar w:fldCharType="begin">
                <w:ffData>
                  <w:name w:val="Text6"/>
                  <w:enabled/>
                  <w:calcOnExit w:val="0"/>
                  <w:textInput>
                    <w:default w:val="Place and Date"/>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Place and Date</w:t>
            </w:r>
            <w:r w:rsidRPr="0069085D">
              <w:rPr>
                <w:lang w:val="en-GB"/>
              </w:rPr>
              <w:fldChar w:fldCharType="end"/>
            </w:r>
          </w:p>
        </w:tc>
      </w:tr>
      <w:tr w:rsidR="008A6541" w:rsidRPr="00383814" w14:paraId="7946EFEC" w14:textId="77777777" w:rsidTr="00920D3D">
        <w:tc>
          <w:tcPr>
            <w:tcW w:w="4604" w:type="dxa"/>
          </w:tcPr>
          <w:p w14:paraId="168CBD9B" w14:textId="5D921AF4" w:rsidR="008A6541" w:rsidRPr="00CC1551" w:rsidRDefault="008A6541" w:rsidP="00CC1551">
            <w:pPr>
              <w:tabs>
                <w:tab w:val="left" w:pos="-720"/>
              </w:tabs>
              <w:spacing w:after="60" w:line="288" w:lineRule="auto"/>
              <w:jc w:val="center"/>
              <w:rPr>
                <w:lang w:val="en-GB"/>
              </w:rPr>
            </w:pPr>
            <w:r w:rsidRPr="00CC1551">
              <w:rPr>
                <w:lang w:val="en-GB"/>
              </w:rPr>
              <w:t xml:space="preserve">for and on </w:t>
            </w:r>
            <w:r w:rsidR="0055103F" w:rsidRPr="00CC1551">
              <w:rPr>
                <w:lang w:val="en-GB"/>
              </w:rPr>
              <w:fldChar w:fldCharType="begin">
                <w:ffData>
                  <w:name w:val="Text7"/>
                  <w:enabled/>
                  <w:calcOnExit w:val="0"/>
                  <w:textInput>
                    <w:default w:val="behalf of the First Recipient"/>
                  </w:textInput>
                </w:ffData>
              </w:fldChar>
            </w:r>
            <w:bookmarkStart w:id="27" w:name="Text7"/>
            <w:r w:rsidR="0055103F" w:rsidRPr="00CC1551">
              <w:rPr>
                <w:lang w:val="en-GB"/>
              </w:rPr>
              <w:instrText xml:space="preserve"> FORMTEXT </w:instrText>
            </w:r>
            <w:r w:rsidR="0055103F" w:rsidRPr="00CC1551">
              <w:rPr>
                <w:lang w:val="en-GB"/>
              </w:rPr>
            </w:r>
            <w:r w:rsidR="0055103F" w:rsidRPr="00CC1551">
              <w:rPr>
                <w:lang w:val="en-GB"/>
              </w:rPr>
              <w:fldChar w:fldCharType="separate"/>
            </w:r>
            <w:r w:rsidR="0055103F" w:rsidRPr="00CC1551">
              <w:rPr>
                <w:noProof/>
                <w:lang w:val="en-GB"/>
              </w:rPr>
              <w:t>behalf of the First Recipient</w:t>
            </w:r>
            <w:r w:rsidR="0055103F" w:rsidRPr="00CC1551">
              <w:rPr>
                <w:lang w:val="en-GB"/>
              </w:rPr>
              <w:fldChar w:fldCharType="end"/>
            </w:r>
            <w:bookmarkEnd w:id="27"/>
          </w:p>
        </w:tc>
        <w:tc>
          <w:tcPr>
            <w:tcW w:w="4360" w:type="dxa"/>
          </w:tcPr>
          <w:p w14:paraId="4905A991" w14:textId="0F3C6395" w:rsidR="008A6541" w:rsidRPr="00CC1551" w:rsidRDefault="008A6541" w:rsidP="00CC1551">
            <w:pPr>
              <w:tabs>
                <w:tab w:val="left" w:pos="-720"/>
              </w:tabs>
              <w:spacing w:after="60" w:line="288" w:lineRule="auto"/>
              <w:jc w:val="center"/>
              <w:rPr>
                <w:lang w:val="en-GB"/>
              </w:rPr>
            </w:pPr>
            <w:r w:rsidRPr="00CC1551">
              <w:rPr>
                <w:lang w:val="en-GB"/>
              </w:rPr>
              <w:t xml:space="preserve">for and on </w:t>
            </w:r>
            <w:r w:rsidR="0055103F" w:rsidRPr="00CC1551">
              <w:rPr>
                <w:lang w:val="en-GB"/>
              </w:rPr>
              <w:fldChar w:fldCharType="begin">
                <w:ffData>
                  <w:name w:val="Text8"/>
                  <w:enabled/>
                  <w:calcOnExit w:val="0"/>
                  <w:textInput>
                    <w:default w:val="behalf of the Subgrantee"/>
                  </w:textInput>
                </w:ffData>
              </w:fldChar>
            </w:r>
            <w:bookmarkStart w:id="28" w:name="Text8"/>
            <w:r w:rsidR="0055103F" w:rsidRPr="00CC1551">
              <w:rPr>
                <w:lang w:val="en-GB"/>
              </w:rPr>
              <w:instrText xml:space="preserve"> FORMTEXT </w:instrText>
            </w:r>
            <w:r w:rsidR="0055103F" w:rsidRPr="00CC1551">
              <w:rPr>
                <w:lang w:val="en-GB"/>
              </w:rPr>
            </w:r>
            <w:r w:rsidR="0055103F" w:rsidRPr="00CC1551">
              <w:rPr>
                <w:lang w:val="en-GB"/>
              </w:rPr>
              <w:fldChar w:fldCharType="separate"/>
            </w:r>
            <w:r w:rsidR="0055103F" w:rsidRPr="00CC1551">
              <w:rPr>
                <w:noProof/>
                <w:lang w:val="en-GB"/>
              </w:rPr>
              <w:t>behalf of the Subgrantee</w:t>
            </w:r>
            <w:r w:rsidR="0055103F" w:rsidRPr="00CC1551">
              <w:rPr>
                <w:lang w:val="en-GB"/>
              </w:rPr>
              <w:fldChar w:fldCharType="end"/>
            </w:r>
            <w:bookmarkEnd w:id="28"/>
          </w:p>
        </w:tc>
      </w:tr>
      <w:tr w:rsidR="0055103F" w:rsidRPr="00383814" w14:paraId="22B870E4" w14:textId="77777777" w:rsidTr="00920D3D">
        <w:tc>
          <w:tcPr>
            <w:tcW w:w="4604" w:type="dxa"/>
          </w:tcPr>
          <w:p w14:paraId="5928E0F7" w14:textId="6B09E899" w:rsidR="0055103F" w:rsidRPr="0069085D" w:rsidRDefault="0055103F" w:rsidP="00CC1551">
            <w:pPr>
              <w:tabs>
                <w:tab w:val="left" w:pos="-720"/>
              </w:tabs>
              <w:spacing w:after="60" w:line="288" w:lineRule="auto"/>
              <w:jc w:val="center"/>
              <w:rPr>
                <w:lang w:val="en-GB"/>
              </w:rPr>
            </w:pPr>
            <w:r w:rsidRPr="0069085D">
              <w:rPr>
                <w:lang w:val="en-GB"/>
              </w:rPr>
              <w:fldChar w:fldCharType="begin">
                <w:ffData>
                  <w:name w:val=""/>
                  <w:enabled/>
                  <w:calcOnExit w:val="0"/>
                  <w:textInput>
                    <w:default w:val="Name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Name in block letters</w:t>
            </w:r>
            <w:r w:rsidRPr="0069085D">
              <w:rPr>
                <w:lang w:val="en-GB"/>
              </w:rPr>
              <w:fldChar w:fldCharType="end"/>
            </w:r>
          </w:p>
        </w:tc>
        <w:tc>
          <w:tcPr>
            <w:tcW w:w="4360" w:type="dxa"/>
          </w:tcPr>
          <w:p w14:paraId="02F2411C" w14:textId="32A3057D" w:rsidR="0055103F" w:rsidRPr="0069085D" w:rsidRDefault="0055103F" w:rsidP="00CC1551">
            <w:pPr>
              <w:tabs>
                <w:tab w:val="left" w:pos="-720"/>
              </w:tabs>
              <w:spacing w:after="60" w:line="288" w:lineRule="auto"/>
              <w:jc w:val="center"/>
              <w:rPr>
                <w:lang w:val="en-GB"/>
              </w:rPr>
            </w:pPr>
            <w:r w:rsidRPr="0069085D">
              <w:rPr>
                <w:lang w:val="en-GB"/>
              </w:rPr>
              <w:fldChar w:fldCharType="begin">
                <w:ffData>
                  <w:name w:val=""/>
                  <w:enabled/>
                  <w:calcOnExit w:val="0"/>
                  <w:textInput>
                    <w:default w:val="Name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Name in block letters</w:t>
            </w:r>
            <w:r w:rsidRPr="0069085D">
              <w:rPr>
                <w:lang w:val="en-GB"/>
              </w:rPr>
              <w:fldChar w:fldCharType="end"/>
            </w:r>
          </w:p>
        </w:tc>
      </w:tr>
      <w:tr w:rsidR="0069085D" w:rsidRPr="00383814" w14:paraId="049863A3" w14:textId="77777777" w:rsidTr="00920D3D">
        <w:tc>
          <w:tcPr>
            <w:tcW w:w="4604" w:type="dxa"/>
          </w:tcPr>
          <w:p w14:paraId="5BF7BCBF" w14:textId="53358D80" w:rsidR="0069085D" w:rsidRPr="0069085D" w:rsidRDefault="0069085D" w:rsidP="00CC1551">
            <w:pPr>
              <w:tabs>
                <w:tab w:val="left" w:pos="-720"/>
              </w:tabs>
              <w:spacing w:after="60" w:line="600" w:lineRule="auto"/>
              <w:jc w:val="center"/>
              <w:rPr>
                <w:lang w:val="en-GB"/>
              </w:rPr>
            </w:pPr>
            <w:r w:rsidRPr="0069085D">
              <w:rPr>
                <w:lang w:val="en-GB"/>
              </w:rPr>
              <w:fldChar w:fldCharType="begin">
                <w:ffData>
                  <w:name w:val=""/>
                  <w:enabled/>
                  <w:calcOnExit w:val="0"/>
                  <w:textInput>
                    <w:default w:val="Position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Position in block letters</w:t>
            </w:r>
            <w:r w:rsidRPr="0069085D">
              <w:rPr>
                <w:lang w:val="en-GB"/>
              </w:rPr>
              <w:fldChar w:fldCharType="end"/>
            </w:r>
          </w:p>
        </w:tc>
        <w:tc>
          <w:tcPr>
            <w:tcW w:w="4360" w:type="dxa"/>
          </w:tcPr>
          <w:p w14:paraId="4A10E119" w14:textId="67766C5F" w:rsidR="0069085D" w:rsidRPr="0069085D" w:rsidRDefault="0069085D" w:rsidP="00CC1551">
            <w:pPr>
              <w:tabs>
                <w:tab w:val="left" w:pos="-720"/>
              </w:tabs>
              <w:spacing w:after="60" w:line="600" w:lineRule="auto"/>
              <w:jc w:val="center"/>
              <w:rPr>
                <w:lang w:val="en-GB"/>
              </w:rPr>
            </w:pPr>
            <w:r w:rsidRPr="0069085D">
              <w:rPr>
                <w:lang w:val="en-GB"/>
              </w:rPr>
              <w:fldChar w:fldCharType="begin">
                <w:ffData>
                  <w:name w:val=""/>
                  <w:enabled/>
                  <w:calcOnExit w:val="0"/>
                  <w:textInput>
                    <w:default w:val="Position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Position in block letters</w:t>
            </w:r>
            <w:r w:rsidRPr="0069085D">
              <w:rPr>
                <w:lang w:val="en-GB"/>
              </w:rPr>
              <w:fldChar w:fldCharType="end"/>
            </w:r>
          </w:p>
        </w:tc>
      </w:tr>
    </w:tbl>
    <w:p w14:paraId="640D7FCC" w14:textId="52AA136A" w:rsidR="002C7B00" w:rsidRPr="00383814" w:rsidRDefault="002C7B00" w:rsidP="00CC1551">
      <w:pPr>
        <w:spacing w:after="0"/>
        <w:rPr>
          <w:lang w:val="en-GB"/>
        </w:rPr>
      </w:pPr>
    </w:p>
    <w:sectPr w:rsidR="002C7B00" w:rsidRPr="00383814" w:rsidSect="00117020">
      <w:footerReference w:type="default" r:id="rId13"/>
      <w:headerReference w:type="first" r:id="rId14"/>
      <w:footerReference w:type="first" r:id="rId15"/>
      <w:pgSz w:w="11906" w:h="16838" w:code="9"/>
      <w:pgMar w:top="1560" w:right="1800" w:bottom="1276" w:left="18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2E61" w14:textId="77777777" w:rsidR="00771F5B" w:rsidRDefault="00771F5B" w:rsidP="00A2033E">
      <w:r>
        <w:separator/>
      </w:r>
    </w:p>
  </w:endnote>
  <w:endnote w:type="continuationSeparator" w:id="0">
    <w:p w14:paraId="68137525" w14:textId="77777777" w:rsidR="00771F5B" w:rsidRDefault="00771F5B" w:rsidP="00A2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B1F2" w14:textId="64EF8722" w:rsidR="00FE2DFF" w:rsidRPr="00117020" w:rsidRDefault="00FE2DFF" w:rsidP="00B952CA">
    <w:pPr>
      <w:pStyle w:val="Fuzeile"/>
      <w:spacing w:before="120"/>
      <w:jc w:val="right"/>
      <w:rPr>
        <w:sz w:val="20"/>
        <w:szCs w:val="20"/>
      </w:rPr>
    </w:pPr>
    <w:r>
      <w:rPr>
        <w:sz w:val="20"/>
        <w:szCs w:val="20"/>
      </w:rPr>
      <w:t>Page</w:t>
    </w:r>
    <w:r w:rsidRPr="002C15F0">
      <w:rPr>
        <w:sz w:val="20"/>
        <w:szCs w:val="20"/>
      </w:rPr>
      <w:t xml:space="preserve"> </w:t>
    </w:r>
    <w:r w:rsidRPr="006A3C65">
      <w:rPr>
        <w:sz w:val="20"/>
        <w:szCs w:val="20"/>
      </w:rPr>
      <w:fldChar w:fldCharType="begin"/>
    </w:r>
    <w:r w:rsidRPr="000A16B3">
      <w:rPr>
        <w:sz w:val="20"/>
        <w:szCs w:val="20"/>
      </w:rPr>
      <w:instrText>PAGE</w:instrText>
    </w:r>
    <w:r w:rsidRPr="006A3C65">
      <w:rPr>
        <w:sz w:val="20"/>
        <w:szCs w:val="20"/>
      </w:rPr>
      <w:fldChar w:fldCharType="separate"/>
    </w:r>
    <w:r w:rsidR="006F3CE6">
      <w:rPr>
        <w:noProof/>
        <w:sz w:val="20"/>
        <w:szCs w:val="20"/>
      </w:rPr>
      <w:t>15</w:t>
    </w:r>
    <w:r w:rsidRPr="006A3C65">
      <w:rPr>
        <w:sz w:val="20"/>
        <w:szCs w:val="20"/>
      </w:rPr>
      <w:fldChar w:fldCharType="end"/>
    </w:r>
    <w:r w:rsidRPr="002C15F0">
      <w:rPr>
        <w:sz w:val="20"/>
        <w:szCs w:val="20"/>
      </w:rPr>
      <w:t xml:space="preserve"> </w:t>
    </w:r>
    <w:r>
      <w:rPr>
        <w:sz w:val="20"/>
        <w:szCs w:val="20"/>
      </w:rPr>
      <w:t>of</w:t>
    </w:r>
    <w:r w:rsidRPr="002C15F0">
      <w:rPr>
        <w:sz w:val="20"/>
        <w:szCs w:val="20"/>
      </w:rPr>
      <w:t xml:space="preserve"> </w:t>
    </w:r>
    <w:r w:rsidRPr="006A3C65">
      <w:rPr>
        <w:sz w:val="20"/>
        <w:szCs w:val="20"/>
      </w:rPr>
      <w:fldChar w:fldCharType="begin"/>
    </w:r>
    <w:r w:rsidRPr="000A16B3">
      <w:rPr>
        <w:sz w:val="20"/>
        <w:szCs w:val="20"/>
      </w:rPr>
      <w:instrText>NUMPAGES</w:instrText>
    </w:r>
    <w:r w:rsidRPr="006A3C65">
      <w:rPr>
        <w:sz w:val="20"/>
        <w:szCs w:val="20"/>
      </w:rPr>
      <w:fldChar w:fldCharType="separate"/>
    </w:r>
    <w:r w:rsidR="006F3CE6">
      <w:rPr>
        <w:noProof/>
        <w:sz w:val="20"/>
        <w:szCs w:val="20"/>
      </w:rPr>
      <w:t>15</w:t>
    </w:r>
    <w:r w:rsidRPr="006A3C65">
      <w:rPr>
        <w:sz w:val="20"/>
        <w:szCs w:val="20"/>
      </w:rPr>
      <w:fldChar w:fldCharType="end"/>
    </w:r>
  </w:p>
  <w:p w14:paraId="54FD8C5A" w14:textId="695B678F" w:rsidR="00FE2DFF" w:rsidRPr="00B952CA" w:rsidRDefault="00FE2DFF" w:rsidP="00117020">
    <w:pPr>
      <w:pStyle w:val="Kopfzeile"/>
      <w:jc w:val="left"/>
      <w:rPr>
        <w:color w:val="808080" w:themeColor="background1" w:themeShade="80"/>
        <w:sz w:val="18"/>
        <w:szCs w:val="18"/>
        <w:lang w:val="de-DE"/>
      </w:rPr>
    </w:pPr>
    <w:r w:rsidRPr="00920D3D">
      <w:rPr>
        <w:color w:val="595959" w:themeColor="text1" w:themeTint="A6"/>
        <w:sz w:val="18"/>
        <w:szCs w:val="18"/>
        <w:lang w:val="de-DE"/>
      </w:rPr>
      <w:t xml:space="preserve">Version </w:t>
    </w:r>
    <w:r w:rsidR="008C2087">
      <w:rPr>
        <w:color w:val="595959" w:themeColor="text1" w:themeTint="A6"/>
        <w:sz w:val="18"/>
        <w:szCs w:val="18"/>
        <w:lang w:val="de-DE"/>
      </w:rPr>
      <w:t>03</w:t>
    </w:r>
    <w:r w:rsidR="00953988">
      <w:rPr>
        <w:color w:val="595959" w:themeColor="text1" w:themeTint="A6"/>
        <w:sz w:val="18"/>
        <w:szCs w:val="18"/>
        <w:lang w:val="de-DE"/>
      </w:rPr>
      <w:t>/</w:t>
    </w:r>
    <w:r w:rsidRPr="00920D3D">
      <w:rPr>
        <w:color w:val="595959" w:themeColor="text1" w:themeTint="A6"/>
        <w:sz w:val="18"/>
        <w:szCs w:val="18"/>
        <w:lang w:val="de-DE"/>
      </w:rPr>
      <w:t>202</w:t>
    </w:r>
    <w:r w:rsidR="008C2087">
      <w:rPr>
        <w:color w:val="595959" w:themeColor="text1" w:themeTint="A6"/>
        <w:sz w:val="18"/>
        <w:szCs w:val="18"/>
        <w:lang w:val="de-DE"/>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DB8E" w14:textId="4A02C4ED" w:rsidR="00FE2DFF" w:rsidRPr="00117020" w:rsidRDefault="00FE2DFF" w:rsidP="00B952CA">
    <w:pPr>
      <w:pStyle w:val="Fuzeile"/>
      <w:spacing w:before="120"/>
      <w:jc w:val="right"/>
      <w:rPr>
        <w:sz w:val="20"/>
        <w:szCs w:val="20"/>
      </w:rPr>
    </w:pPr>
    <w:r>
      <w:rPr>
        <w:sz w:val="20"/>
        <w:szCs w:val="20"/>
      </w:rPr>
      <w:t>Page</w:t>
    </w:r>
    <w:r w:rsidRPr="002C15F0">
      <w:rPr>
        <w:sz w:val="20"/>
        <w:szCs w:val="20"/>
      </w:rPr>
      <w:t xml:space="preserve"> </w:t>
    </w:r>
    <w:r w:rsidRPr="006A3C65">
      <w:rPr>
        <w:sz w:val="20"/>
        <w:szCs w:val="20"/>
      </w:rPr>
      <w:fldChar w:fldCharType="begin"/>
    </w:r>
    <w:r w:rsidRPr="000A16B3">
      <w:rPr>
        <w:sz w:val="20"/>
        <w:szCs w:val="20"/>
      </w:rPr>
      <w:instrText>PAGE</w:instrText>
    </w:r>
    <w:r w:rsidRPr="006A3C65">
      <w:rPr>
        <w:sz w:val="20"/>
        <w:szCs w:val="20"/>
      </w:rPr>
      <w:fldChar w:fldCharType="separate"/>
    </w:r>
    <w:r w:rsidR="006F3CE6">
      <w:rPr>
        <w:noProof/>
        <w:sz w:val="20"/>
        <w:szCs w:val="20"/>
      </w:rPr>
      <w:t>1</w:t>
    </w:r>
    <w:r w:rsidRPr="006A3C65">
      <w:rPr>
        <w:sz w:val="20"/>
        <w:szCs w:val="20"/>
      </w:rPr>
      <w:fldChar w:fldCharType="end"/>
    </w:r>
    <w:r w:rsidRPr="002C15F0">
      <w:rPr>
        <w:sz w:val="20"/>
        <w:szCs w:val="20"/>
      </w:rPr>
      <w:t xml:space="preserve"> </w:t>
    </w:r>
    <w:r>
      <w:rPr>
        <w:sz w:val="20"/>
        <w:szCs w:val="20"/>
      </w:rPr>
      <w:t>of</w:t>
    </w:r>
    <w:r w:rsidRPr="002C15F0">
      <w:rPr>
        <w:sz w:val="20"/>
        <w:szCs w:val="20"/>
      </w:rPr>
      <w:t xml:space="preserve"> </w:t>
    </w:r>
    <w:r w:rsidRPr="006A3C65">
      <w:rPr>
        <w:sz w:val="20"/>
        <w:szCs w:val="20"/>
      </w:rPr>
      <w:fldChar w:fldCharType="begin"/>
    </w:r>
    <w:r w:rsidRPr="000A16B3">
      <w:rPr>
        <w:sz w:val="20"/>
        <w:szCs w:val="20"/>
      </w:rPr>
      <w:instrText>NUMPAGES</w:instrText>
    </w:r>
    <w:r w:rsidRPr="006A3C65">
      <w:rPr>
        <w:sz w:val="20"/>
        <w:szCs w:val="20"/>
      </w:rPr>
      <w:fldChar w:fldCharType="separate"/>
    </w:r>
    <w:r w:rsidR="006F3CE6">
      <w:rPr>
        <w:noProof/>
        <w:sz w:val="20"/>
        <w:szCs w:val="20"/>
      </w:rPr>
      <w:t>15</w:t>
    </w:r>
    <w:r w:rsidRPr="006A3C65">
      <w:rPr>
        <w:sz w:val="20"/>
        <w:szCs w:val="20"/>
      </w:rPr>
      <w:fldChar w:fldCharType="end"/>
    </w:r>
  </w:p>
  <w:p w14:paraId="63D4110B" w14:textId="3A16AB47" w:rsidR="00FE2DFF" w:rsidRPr="00B952CA" w:rsidRDefault="00FE2DFF" w:rsidP="00117020">
    <w:pPr>
      <w:pStyle w:val="Kopfzeile"/>
      <w:jc w:val="left"/>
      <w:rPr>
        <w:color w:val="808080" w:themeColor="background1" w:themeShade="80"/>
        <w:sz w:val="18"/>
        <w:szCs w:val="18"/>
        <w:lang w:val="de-DE"/>
      </w:rPr>
    </w:pPr>
    <w:r w:rsidRPr="00920D3D">
      <w:rPr>
        <w:color w:val="595959" w:themeColor="text1" w:themeTint="A6"/>
        <w:sz w:val="18"/>
        <w:szCs w:val="18"/>
        <w:lang w:val="de-DE"/>
      </w:rPr>
      <w:t xml:space="preserve">Version </w:t>
    </w:r>
    <w:r w:rsidR="008C2087">
      <w:rPr>
        <w:color w:val="595959" w:themeColor="text1" w:themeTint="A6"/>
        <w:sz w:val="18"/>
        <w:szCs w:val="18"/>
        <w:lang w:val="de-DE"/>
      </w:rPr>
      <w:t>03</w:t>
    </w:r>
    <w:r w:rsidRPr="00920D3D">
      <w:rPr>
        <w:color w:val="595959" w:themeColor="text1" w:themeTint="A6"/>
        <w:sz w:val="18"/>
        <w:szCs w:val="18"/>
        <w:lang w:val="de-DE"/>
      </w:rPr>
      <w:t>/202</w:t>
    </w:r>
    <w:r w:rsidR="008C2087">
      <w:rPr>
        <w:color w:val="595959" w:themeColor="text1" w:themeTint="A6"/>
        <w:sz w:val="18"/>
        <w:szCs w:val="18"/>
        <w:lang w:val="de-D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EA6B" w14:textId="77777777" w:rsidR="00771F5B" w:rsidRDefault="00771F5B" w:rsidP="00770F93">
      <w:r>
        <w:separator/>
      </w:r>
    </w:p>
  </w:footnote>
  <w:footnote w:type="continuationSeparator" w:id="0">
    <w:p w14:paraId="24E04C11" w14:textId="77777777" w:rsidR="00771F5B" w:rsidRDefault="00771F5B" w:rsidP="00770F93">
      <w:r>
        <w:continuationSeparator/>
      </w:r>
    </w:p>
  </w:footnote>
  <w:footnote w:id="1">
    <w:p w14:paraId="7E200FEA" w14:textId="201F9F85" w:rsidR="00E01A86" w:rsidRPr="00E01A86" w:rsidRDefault="00E01A86"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Same title as </w:t>
      </w:r>
      <w:r>
        <w:rPr>
          <w:sz w:val="16"/>
          <w:szCs w:val="16"/>
        </w:rPr>
        <w:t xml:space="preserve">in </w:t>
      </w:r>
      <w:r w:rsidRPr="00E01A86">
        <w:rPr>
          <w:sz w:val="16"/>
          <w:szCs w:val="16"/>
        </w:rPr>
        <w:t xml:space="preserve">Agreement between </w:t>
      </w:r>
      <w:r>
        <w:rPr>
          <w:sz w:val="16"/>
          <w:szCs w:val="16"/>
        </w:rPr>
        <w:t xml:space="preserve">the </w:t>
      </w:r>
      <w:r w:rsidRPr="00E01A86">
        <w:rPr>
          <w:sz w:val="16"/>
          <w:szCs w:val="16"/>
        </w:rPr>
        <w:t>Donor and</w:t>
      </w:r>
      <w:r>
        <w:rPr>
          <w:sz w:val="16"/>
          <w:szCs w:val="16"/>
        </w:rPr>
        <w:t xml:space="preserve"> the</w:t>
      </w:r>
      <w:r w:rsidRPr="00E01A86">
        <w:rPr>
          <w:sz w:val="16"/>
          <w:szCs w:val="16"/>
        </w:rPr>
        <w:t xml:space="preserve"> First Recipient</w:t>
      </w:r>
      <w:r w:rsidR="0006285A">
        <w:rPr>
          <w:sz w:val="16"/>
          <w:szCs w:val="16"/>
        </w:rPr>
        <w:t>.</w:t>
      </w:r>
    </w:p>
  </w:footnote>
  <w:footnote w:id="2">
    <w:p w14:paraId="48A730BE" w14:textId="0B65C918" w:rsidR="0082071A" w:rsidRPr="00E01A86" w:rsidRDefault="0082071A"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Date of</w:t>
      </w:r>
      <w:r w:rsidR="00E01A86">
        <w:rPr>
          <w:sz w:val="16"/>
          <w:szCs w:val="16"/>
        </w:rPr>
        <w:t xml:space="preserve"> the</w:t>
      </w:r>
      <w:r w:rsidRPr="00E01A86">
        <w:rPr>
          <w:sz w:val="16"/>
          <w:szCs w:val="16"/>
        </w:rPr>
        <w:t xml:space="preserve"> last submitted project budget</w:t>
      </w:r>
      <w:r w:rsidR="00E01A86">
        <w:rPr>
          <w:sz w:val="16"/>
          <w:szCs w:val="16"/>
        </w:rPr>
        <w:t xml:space="preserve"> by Subgrantee</w:t>
      </w:r>
      <w:r w:rsidR="0006285A">
        <w:rPr>
          <w:sz w:val="16"/>
          <w:szCs w:val="16"/>
        </w:rPr>
        <w:t>.</w:t>
      </w:r>
    </w:p>
  </w:footnote>
  <w:footnote w:id="3">
    <w:p w14:paraId="39B8125F" w14:textId="13CC45E2" w:rsidR="0082071A" w:rsidRPr="00607E16" w:rsidRDefault="0082071A"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Date the Subgrantee confirmed </w:t>
      </w:r>
      <w:r w:rsidR="00E01A86" w:rsidRPr="00E01A86">
        <w:rPr>
          <w:sz w:val="16"/>
          <w:szCs w:val="16"/>
        </w:rPr>
        <w:t xml:space="preserve">any </w:t>
      </w:r>
      <w:r w:rsidRPr="00E01A86">
        <w:rPr>
          <w:sz w:val="16"/>
          <w:szCs w:val="16"/>
        </w:rPr>
        <w:t xml:space="preserve">amendments made to </w:t>
      </w:r>
      <w:r w:rsidR="00E01A86">
        <w:rPr>
          <w:sz w:val="16"/>
          <w:szCs w:val="16"/>
        </w:rPr>
        <w:t xml:space="preserve">the </w:t>
      </w:r>
      <w:r w:rsidRPr="00E01A86">
        <w:rPr>
          <w:sz w:val="16"/>
          <w:szCs w:val="16"/>
        </w:rPr>
        <w:t>last submitted project budget</w:t>
      </w:r>
      <w:r w:rsidR="0006285A">
        <w:rPr>
          <w:sz w:val="16"/>
          <w:szCs w:val="16"/>
        </w:rPr>
        <w:t>.</w:t>
      </w:r>
    </w:p>
  </w:footnote>
  <w:footnote w:id="4">
    <w:p w14:paraId="32EE73DB" w14:textId="7B1EFE76" w:rsidR="00607E16" w:rsidRPr="00607E16" w:rsidRDefault="00E01A86" w:rsidP="00216FD7">
      <w:pPr>
        <w:pStyle w:val="Funotentext"/>
        <w:spacing w:after="60" w:line="240" w:lineRule="auto"/>
        <w:rPr>
          <w:sz w:val="16"/>
          <w:szCs w:val="16"/>
        </w:rPr>
      </w:pPr>
      <w:r w:rsidRPr="00607E16">
        <w:rPr>
          <w:rStyle w:val="Funotenzeichen"/>
          <w:sz w:val="16"/>
          <w:szCs w:val="16"/>
        </w:rPr>
        <w:footnoteRef/>
      </w:r>
      <w:r w:rsidRPr="00607E16">
        <w:rPr>
          <w:rStyle w:val="Funotenzeichen"/>
          <w:sz w:val="16"/>
          <w:szCs w:val="16"/>
        </w:rPr>
        <w:t xml:space="preserve"> </w:t>
      </w:r>
      <w:r w:rsidRPr="00607E16">
        <w:rPr>
          <w:sz w:val="16"/>
          <w:szCs w:val="16"/>
        </w:rPr>
        <w:t xml:space="preserve">Project Implementation Period can be the same </w:t>
      </w:r>
      <w:r w:rsidRPr="00E01A86">
        <w:rPr>
          <w:sz w:val="16"/>
          <w:szCs w:val="16"/>
        </w:rPr>
        <w:t>as the implementation period a</w:t>
      </w:r>
      <w:r>
        <w:rPr>
          <w:sz w:val="16"/>
          <w:szCs w:val="16"/>
        </w:rPr>
        <w:t>ccording to the</w:t>
      </w:r>
      <w:r w:rsidRPr="00E01A86">
        <w:rPr>
          <w:sz w:val="16"/>
          <w:szCs w:val="16"/>
        </w:rPr>
        <w:t xml:space="preserve"> Agreement between </w:t>
      </w:r>
      <w:r>
        <w:rPr>
          <w:sz w:val="16"/>
          <w:szCs w:val="16"/>
        </w:rPr>
        <w:t xml:space="preserve">the </w:t>
      </w:r>
      <w:r w:rsidRPr="00E01A86">
        <w:rPr>
          <w:sz w:val="16"/>
          <w:szCs w:val="16"/>
        </w:rPr>
        <w:t xml:space="preserve">Donor and </w:t>
      </w:r>
      <w:r>
        <w:rPr>
          <w:sz w:val="16"/>
          <w:szCs w:val="16"/>
        </w:rPr>
        <w:t xml:space="preserve">the </w:t>
      </w:r>
      <w:r w:rsidRPr="00E01A86">
        <w:rPr>
          <w:sz w:val="16"/>
          <w:szCs w:val="16"/>
        </w:rPr>
        <w:t>First Recipient</w:t>
      </w:r>
      <w:r>
        <w:rPr>
          <w:sz w:val="16"/>
          <w:szCs w:val="16"/>
        </w:rPr>
        <w:t xml:space="preserve">. Alternatively, the implementation period can be shorter </w:t>
      </w:r>
      <w:proofErr w:type="gramStart"/>
      <w:r>
        <w:rPr>
          <w:sz w:val="16"/>
          <w:szCs w:val="16"/>
        </w:rPr>
        <w:t xml:space="preserve">in order </w:t>
      </w:r>
      <w:r w:rsidR="00C327A3">
        <w:rPr>
          <w:sz w:val="16"/>
          <w:szCs w:val="16"/>
        </w:rPr>
        <w:t>to</w:t>
      </w:r>
      <w:proofErr w:type="gramEnd"/>
      <w:r w:rsidR="00C327A3">
        <w:rPr>
          <w:sz w:val="16"/>
          <w:szCs w:val="16"/>
        </w:rPr>
        <w:t xml:space="preserve"> </w:t>
      </w:r>
      <w:r w:rsidR="00607E16">
        <w:rPr>
          <w:sz w:val="16"/>
          <w:szCs w:val="16"/>
        </w:rPr>
        <w:t>ensure t</w:t>
      </w:r>
      <w:r w:rsidR="00607E16" w:rsidRPr="00E01A86">
        <w:rPr>
          <w:sz w:val="16"/>
          <w:szCs w:val="16"/>
        </w:rPr>
        <w:t xml:space="preserve">hat the </w:t>
      </w:r>
      <w:r w:rsidR="00607E16">
        <w:rPr>
          <w:sz w:val="16"/>
          <w:szCs w:val="16"/>
        </w:rPr>
        <w:t>Final</w:t>
      </w:r>
      <w:r w:rsidR="00607E16" w:rsidRPr="00E01A86">
        <w:rPr>
          <w:sz w:val="16"/>
          <w:szCs w:val="16"/>
        </w:rPr>
        <w:t xml:space="preserve"> Report of the First Recipient is submitted to the responsible ministry </w:t>
      </w:r>
      <w:r w:rsidR="00607E16">
        <w:rPr>
          <w:sz w:val="16"/>
          <w:szCs w:val="16"/>
        </w:rPr>
        <w:t>in due time</w:t>
      </w:r>
      <w:r w:rsidR="0006285A">
        <w:rPr>
          <w:sz w:val="16"/>
          <w:szCs w:val="16"/>
        </w:rPr>
        <w:t>.</w:t>
      </w:r>
    </w:p>
  </w:footnote>
  <w:footnote w:id="5">
    <w:p w14:paraId="05A5D4BB" w14:textId="13EDFBA1" w:rsidR="00E01A86" w:rsidRPr="00CA1EBF" w:rsidRDefault="00E01A86" w:rsidP="00216FD7">
      <w:pPr>
        <w:pStyle w:val="Funotentext"/>
        <w:spacing w:after="60" w:line="240" w:lineRule="auto"/>
        <w:rPr>
          <w:sz w:val="16"/>
          <w:szCs w:val="16"/>
        </w:rPr>
      </w:pPr>
      <w:r w:rsidRPr="0006285A">
        <w:rPr>
          <w:rStyle w:val="Funotenzeichen"/>
          <w:sz w:val="16"/>
          <w:szCs w:val="16"/>
        </w:rPr>
        <w:footnoteRef/>
      </w:r>
      <w:r w:rsidRPr="00607E16">
        <w:rPr>
          <w:rStyle w:val="Funotenzeichen"/>
        </w:rPr>
        <w:t xml:space="preserve"> </w:t>
      </w:r>
      <w:r w:rsidRPr="00E01A86">
        <w:rPr>
          <w:sz w:val="16"/>
          <w:szCs w:val="16"/>
        </w:rPr>
        <w:t>Same Donor as in Agreement between</w:t>
      </w:r>
      <w:r w:rsidR="00607E16">
        <w:rPr>
          <w:sz w:val="16"/>
          <w:szCs w:val="16"/>
        </w:rPr>
        <w:t xml:space="preserve"> the</w:t>
      </w:r>
      <w:r w:rsidRPr="00E01A86">
        <w:rPr>
          <w:sz w:val="16"/>
          <w:szCs w:val="16"/>
        </w:rPr>
        <w:t xml:space="preserve"> Donor and </w:t>
      </w:r>
      <w:r w:rsidR="00607E16">
        <w:rPr>
          <w:sz w:val="16"/>
          <w:szCs w:val="16"/>
        </w:rPr>
        <w:t xml:space="preserve">the </w:t>
      </w:r>
      <w:r w:rsidRPr="00E01A86">
        <w:rPr>
          <w:sz w:val="16"/>
          <w:szCs w:val="16"/>
        </w:rPr>
        <w:t>First Recipient</w:t>
      </w:r>
      <w:r w:rsidR="0006285A">
        <w:rPr>
          <w:sz w:val="16"/>
          <w:szCs w:val="16"/>
        </w:rPr>
        <w:t>.</w:t>
      </w:r>
    </w:p>
  </w:footnote>
  <w:footnote w:id="6">
    <w:p w14:paraId="2287F6B8" w14:textId="0F941C38" w:rsidR="00607E16" w:rsidRPr="00607E16" w:rsidRDefault="00607E16" w:rsidP="00216FD7">
      <w:pPr>
        <w:pStyle w:val="Funotentext"/>
        <w:spacing w:after="60" w:line="240" w:lineRule="auto"/>
      </w:pPr>
      <w:r w:rsidRPr="00607E16">
        <w:rPr>
          <w:rStyle w:val="Funotenzeichen"/>
          <w:sz w:val="16"/>
          <w:szCs w:val="16"/>
        </w:rPr>
        <w:footnoteRef/>
      </w:r>
      <w:r>
        <w:t xml:space="preserve"> </w:t>
      </w:r>
      <w:r w:rsidRPr="00607E16">
        <w:rPr>
          <w:sz w:val="16"/>
          <w:szCs w:val="16"/>
        </w:rPr>
        <w:t>In case th</w:t>
      </w:r>
      <w:r>
        <w:rPr>
          <w:sz w:val="16"/>
          <w:szCs w:val="16"/>
        </w:rPr>
        <w:t>e Subgrantee provides additional funding (i.e. own funds, external funding), the f</w:t>
      </w:r>
      <w:r w:rsidRPr="00607E16">
        <w:rPr>
          <w:sz w:val="16"/>
          <w:szCs w:val="16"/>
        </w:rPr>
        <w:t>inancing mode is</w:t>
      </w:r>
      <w:r>
        <w:rPr>
          <w:sz w:val="16"/>
          <w:szCs w:val="16"/>
        </w:rPr>
        <w:t xml:space="preserve"> fixed-sum financing. If no additional funding is provided by the Subgrantee, the mode full</w:t>
      </w:r>
      <w:r w:rsidR="00753B97">
        <w:rPr>
          <w:sz w:val="16"/>
          <w:szCs w:val="16"/>
        </w:rPr>
        <w:t xml:space="preserve"> </w:t>
      </w:r>
      <w:r>
        <w:rPr>
          <w:sz w:val="16"/>
          <w:szCs w:val="16"/>
        </w:rPr>
        <w:t xml:space="preserve">financing applies. In case the First Recipient receives full financing, the financing mode for the Subgrantee will also be full financing. </w:t>
      </w:r>
    </w:p>
  </w:footnote>
  <w:footnote w:id="7">
    <w:p w14:paraId="0C1EFE84" w14:textId="3D21376D" w:rsidR="005906F4" w:rsidRPr="005906F4" w:rsidRDefault="005906F4" w:rsidP="0006285A">
      <w:pPr>
        <w:pStyle w:val="Funotentext"/>
        <w:spacing w:line="240" w:lineRule="auto"/>
      </w:pPr>
      <w:r w:rsidRPr="005906F4">
        <w:rPr>
          <w:rStyle w:val="Funotenzeichen"/>
          <w:sz w:val="16"/>
          <w:szCs w:val="16"/>
        </w:rPr>
        <w:footnoteRef/>
      </w:r>
      <w:r w:rsidRPr="005906F4">
        <w:rPr>
          <w:rStyle w:val="Funotenzeichen"/>
          <w:sz w:val="16"/>
          <w:szCs w:val="16"/>
        </w:rPr>
        <w:t xml:space="preserve"> </w:t>
      </w:r>
      <w:r w:rsidRPr="005906F4">
        <w:rPr>
          <w:sz w:val="16"/>
          <w:szCs w:val="16"/>
        </w:rPr>
        <w:t>See para. 1 lit. h.</w:t>
      </w:r>
      <w:r>
        <w:t xml:space="preserve"> </w:t>
      </w:r>
    </w:p>
  </w:footnote>
  <w:footnote w:id="8">
    <w:p w14:paraId="08E252C6" w14:textId="3E43689A" w:rsidR="005906F4" w:rsidRPr="005906F4" w:rsidRDefault="005906F4" w:rsidP="0006285A">
      <w:pPr>
        <w:pStyle w:val="Funotentext"/>
        <w:spacing w:line="240" w:lineRule="auto"/>
        <w:rPr>
          <w:lang w:val="en-GB"/>
        </w:rPr>
      </w:pPr>
      <w:r w:rsidRPr="005906F4">
        <w:rPr>
          <w:rStyle w:val="Funotenzeichen"/>
          <w:sz w:val="16"/>
          <w:szCs w:val="16"/>
        </w:rPr>
        <w:footnoteRef/>
      </w:r>
      <w:r w:rsidRPr="005906F4">
        <w:rPr>
          <w:rStyle w:val="Funotenzeichen"/>
          <w:sz w:val="16"/>
          <w:szCs w:val="16"/>
        </w:rPr>
        <w:t xml:space="preserve"> </w:t>
      </w:r>
      <w:r w:rsidRPr="005906F4">
        <w:rPr>
          <w:sz w:val="16"/>
          <w:szCs w:val="16"/>
          <w:lang w:val="en-GB"/>
        </w:rPr>
        <w:t xml:space="preserve">Allocation </w:t>
      </w:r>
      <w:r>
        <w:rPr>
          <w:sz w:val="16"/>
          <w:szCs w:val="16"/>
          <w:lang w:val="en-GB"/>
        </w:rPr>
        <w:t>according to the last</w:t>
      </w:r>
      <w:r w:rsidRPr="005906F4">
        <w:rPr>
          <w:sz w:val="16"/>
          <w:szCs w:val="16"/>
          <w:lang w:val="en-GB"/>
        </w:rPr>
        <w:t xml:space="preserve"> submitted project budget</w:t>
      </w:r>
      <w:r w:rsidR="0006285A">
        <w:rPr>
          <w:sz w:val="16"/>
          <w:szCs w:val="16"/>
          <w:lang w:val="en-GB"/>
        </w:rPr>
        <w:t>.</w:t>
      </w:r>
    </w:p>
  </w:footnote>
  <w:footnote w:id="9">
    <w:p w14:paraId="1FE60A8E" w14:textId="639C2755" w:rsidR="0082071A" w:rsidRPr="00E01A86" w:rsidRDefault="0082071A" w:rsidP="00B265A7">
      <w:pPr>
        <w:pStyle w:val="Funotentext"/>
        <w:spacing w:after="60" w:line="240" w:lineRule="auto"/>
        <w:rPr>
          <w:sz w:val="16"/>
          <w:szCs w:val="16"/>
          <w:lang w:val="en-GB"/>
        </w:rPr>
      </w:pPr>
      <w:r w:rsidRPr="00E01A86">
        <w:rPr>
          <w:rStyle w:val="Funotenzeichen"/>
          <w:sz w:val="16"/>
          <w:szCs w:val="16"/>
        </w:rPr>
        <w:footnoteRef/>
      </w:r>
      <w:r w:rsidRPr="00E01A86">
        <w:rPr>
          <w:sz w:val="16"/>
          <w:szCs w:val="16"/>
        </w:rPr>
        <w:t xml:space="preserve"> </w:t>
      </w:r>
      <w:r w:rsidRPr="00E01A86">
        <w:rPr>
          <w:b/>
          <w:bCs/>
          <w:sz w:val="16"/>
          <w:szCs w:val="16"/>
        </w:rPr>
        <w:t>A deadline of 28 February of the following year is proposed</w:t>
      </w:r>
      <w:r w:rsidRPr="00E01A86">
        <w:rPr>
          <w:sz w:val="16"/>
          <w:szCs w:val="16"/>
        </w:rPr>
        <w:t xml:space="preserve"> </w:t>
      </w:r>
      <w:proofErr w:type="gramStart"/>
      <w:r w:rsidRPr="00E01A86">
        <w:rPr>
          <w:sz w:val="16"/>
          <w:szCs w:val="16"/>
        </w:rPr>
        <w:t>in order to</w:t>
      </w:r>
      <w:proofErr w:type="gramEnd"/>
      <w:r w:rsidRPr="00E01A86">
        <w:rPr>
          <w:sz w:val="16"/>
          <w:szCs w:val="16"/>
        </w:rPr>
        <w:t xml:space="preserve"> ensure that the Interim Report of the First Recipient is submitted to the responsible ministry by 30 April of the following year.</w:t>
      </w:r>
    </w:p>
  </w:footnote>
  <w:footnote w:id="10">
    <w:p w14:paraId="4A28CCF8" w14:textId="49450620" w:rsidR="005906F4" w:rsidRPr="00B265A7" w:rsidRDefault="005906F4" w:rsidP="00B265A7">
      <w:pPr>
        <w:pStyle w:val="Funotentext"/>
        <w:spacing w:after="60" w:line="240" w:lineRule="auto"/>
        <w:rPr>
          <w:sz w:val="16"/>
          <w:szCs w:val="16"/>
          <w:lang w:val="en-GB"/>
        </w:rPr>
      </w:pPr>
      <w:r w:rsidRPr="005906F4">
        <w:rPr>
          <w:rStyle w:val="Funotenzeichen"/>
          <w:sz w:val="16"/>
          <w:szCs w:val="16"/>
        </w:rPr>
        <w:footnoteRef/>
      </w:r>
      <w:r>
        <w:t xml:space="preserve"> </w:t>
      </w:r>
      <w:r w:rsidRPr="005906F4">
        <w:rPr>
          <w:sz w:val="16"/>
          <w:szCs w:val="16"/>
        </w:rPr>
        <w:t>The reporting period i</w:t>
      </w:r>
      <w:r w:rsidR="0006285A">
        <w:rPr>
          <w:sz w:val="16"/>
          <w:szCs w:val="16"/>
        </w:rPr>
        <w:t xml:space="preserve">s from 1 January until 31 December of the reporting year. </w:t>
      </w:r>
    </w:p>
  </w:footnote>
  <w:footnote w:id="11">
    <w:p w14:paraId="5A5A6855" w14:textId="36309FF9" w:rsidR="0006285A" w:rsidRPr="00B265A7" w:rsidRDefault="0006285A" w:rsidP="0006285A">
      <w:pPr>
        <w:pStyle w:val="Funotentext"/>
        <w:spacing w:line="240" w:lineRule="auto"/>
        <w:rPr>
          <w:sz w:val="16"/>
          <w:szCs w:val="16"/>
          <w:lang w:val="en-GB"/>
        </w:rPr>
      </w:pPr>
      <w:r w:rsidRPr="0006285A">
        <w:rPr>
          <w:rStyle w:val="Funotenzeichen"/>
          <w:sz w:val="16"/>
          <w:szCs w:val="16"/>
        </w:rPr>
        <w:footnoteRef/>
      </w:r>
      <w:r>
        <w:t xml:space="preserve"> </w:t>
      </w:r>
      <w:r w:rsidRPr="0006285A">
        <w:rPr>
          <w:sz w:val="16"/>
          <w:szCs w:val="16"/>
        </w:rPr>
        <w:t>Date of the end of the project implementation period + 3 months.</w:t>
      </w:r>
    </w:p>
  </w:footnote>
  <w:footnote w:id="12">
    <w:p w14:paraId="7B41D73B" w14:textId="1548FC08" w:rsidR="0006285A" w:rsidRPr="00B265A7" w:rsidRDefault="0006285A" w:rsidP="0006285A">
      <w:pPr>
        <w:pStyle w:val="Funotentext"/>
        <w:spacing w:line="240" w:lineRule="auto"/>
        <w:rPr>
          <w:sz w:val="16"/>
          <w:szCs w:val="16"/>
          <w:lang w:val="en-GB"/>
        </w:rPr>
      </w:pPr>
      <w:r w:rsidRPr="0006285A">
        <w:rPr>
          <w:rStyle w:val="Funotenzeichen"/>
          <w:sz w:val="16"/>
          <w:szCs w:val="16"/>
        </w:rPr>
        <w:footnoteRef/>
      </w:r>
      <w:r>
        <w:t xml:space="preserve"> </w:t>
      </w:r>
      <w:r w:rsidRPr="00E01A86">
        <w:rPr>
          <w:sz w:val="16"/>
          <w:szCs w:val="16"/>
        </w:rPr>
        <w:t>Same Donor as in Agreement between</w:t>
      </w:r>
      <w:r>
        <w:rPr>
          <w:sz w:val="16"/>
          <w:szCs w:val="16"/>
        </w:rPr>
        <w:t xml:space="preserve"> the</w:t>
      </w:r>
      <w:r w:rsidRPr="00E01A86">
        <w:rPr>
          <w:sz w:val="16"/>
          <w:szCs w:val="16"/>
        </w:rPr>
        <w:t xml:space="preserve"> Donor and </w:t>
      </w:r>
      <w:r>
        <w:rPr>
          <w:sz w:val="16"/>
          <w:szCs w:val="16"/>
        </w:rPr>
        <w:t xml:space="preserve">the </w:t>
      </w:r>
      <w:r w:rsidRPr="00E01A86">
        <w:rPr>
          <w:sz w:val="16"/>
          <w:szCs w:val="16"/>
        </w:rPr>
        <w:t>First Recipient</w:t>
      </w:r>
      <w:r>
        <w:rPr>
          <w:sz w:val="16"/>
          <w:szCs w:val="16"/>
        </w:rPr>
        <w:t>.</w:t>
      </w:r>
      <w:r w:rsidRPr="0006285A">
        <w:rPr>
          <w:sz w:val="16"/>
          <w:szCs w:val="16"/>
        </w:rPr>
        <w:t xml:space="preserve"> See para. 1 lit. </w:t>
      </w:r>
      <w:r>
        <w:rPr>
          <w:sz w:val="16"/>
          <w:szCs w:val="16"/>
        </w:rPr>
        <w:t>d</w:t>
      </w:r>
      <w:r w:rsidRPr="0006285A">
        <w:rPr>
          <w:sz w:val="16"/>
          <w:szCs w:val="16"/>
        </w:rPr>
        <w:t>.</w:t>
      </w:r>
      <w:r w:rsidRPr="0006285A">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62F" w14:textId="7D2C48D7" w:rsidR="00FE2DFF" w:rsidRDefault="00FE2DFF" w:rsidP="00920D3D">
    <w:pPr>
      <w:pStyle w:val="Kopfzeile"/>
      <w:jc w:val="right"/>
    </w:pPr>
    <w:r>
      <w:rPr>
        <w:noProof/>
        <w:lang w:val="de-DE" w:eastAsia="de-DE"/>
      </w:rPr>
      <w:drawing>
        <wp:inline distT="0" distB="0" distL="0" distR="0" wp14:anchorId="7C2D527F" wp14:editId="39F8295D">
          <wp:extent cx="2505600" cy="684000"/>
          <wp:effectExtent l="0" t="0" r="9525" b="1905"/>
          <wp:docPr id="6" name="Grafik 6" descr="Logo: Internation Climate Initiative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ogo: Internation Climate Initiative (IKI)"/>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2626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1E0521"/>
    <w:multiLevelType w:val="hybridMultilevel"/>
    <w:tmpl w:val="B5AC0AFA"/>
    <w:lvl w:ilvl="0" w:tplc="8604B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C1D51"/>
    <w:multiLevelType w:val="hybridMultilevel"/>
    <w:tmpl w:val="9710E29A"/>
    <w:lvl w:ilvl="0" w:tplc="548E5ABE">
      <w:start w:val="1"/>
      <w:numFmt w:val="lowerRoman"/>
      <w:lvlText w:val="%1."/>
      <w:lvlJc w:val="left"/>
      <w:pPr>
        <w:ind w:left="6480" w:hanging="720"/>
      </w:pPr>
      <w:rPr>
        <w:rFonts w:hint="default"/>
      </w:rPr>
    </w:lvl>
    <w:lvl w:ilvl="1" w:tplc="0C090019" w:tentative="1">
      <w:start w:val="1"/>
      <w:numFmt w:val="lowerLetter"/>
      <w:lvlText w:val="%2."/>
      <w:lvlJc w:val="left"/>
      <w:pPr>
        <w:ind w:left="6840" w:hanging="360"/>
      </w:pPr>
    </w:lvl>
    <w:lvl w:ilvl="2" w:tplc="0C09001B" w:tentative="1">
      <w:start w:val="1"/>
      <w:numFmt w:val="lowerRoman"/>
      <w:lvlText w:val="%3."/>
      <w:lvlJc w:val="right"/>
      <w:pPr>
        <w:ind w:left="7560" w:hanging="180"/>
      </w:pPr>
    </w:lvl>
    <w:lvl w:ilvl="3" w:tplc="0C09000F" w:tentative="1">
      <w:start w:val="1"/>
      <w:numFmt w:val="decimal"/>
      <w:lvlText w:val="%4."/>
      <w:lvlJc w:val="left"/>
      <w:pPr>
        <w:ind w:left="8280" w:hanging="360"/>
      </w:pPr>
    </w:lvl>
    <w:lvl w:ilvl="4" w:tplc="0C090019" w:tentative="1">
      <w:start w:val="1"/>
      <w:numFmt w:val="lowerLetter"/>
      <w:lvlText w:val="%5."/>
      <w:lvlJc w:val="left"/>
      <w:pPr>
        <w:ind w:left="9000" w:hanging="360"/>
      </w:pPr>
    </w:lvl>
    <w:lvl w:ilvl="5" w:tplc="0C09001B" w:tentative="1">
      <w:start w:val="1"/>
      <w:numFmt w:val="lowerRoman"/>
      <w:lvlText w:val="%6."/>
      <w:lvlJc w:val="right"/>
      <w:pPr>
        <w:ind w:left="9720" w:hanging="180"/>
      </w:pPr>
    </w:lvl>
    <w:lvl w:ilvl="6" w:tplc="0C09000F" w:tentative="1">
      <w:start w:val="1"/>
      <w:numFmt w:val="decimal"/>
      <w:lvlText w:val="%7."/>
      <w:lvlJc w:val="left"/>
      <w:pPr>
        <w:ind w:left="10440" w:hanging="360"/>
      </w:pPr>
    </w:lvl>
    <w:lvl w:ilvl="7" w:tplc="0C090019" w:tentative="1">
      <w:start w:val="1"/>
      <w:numFmt w:val="lowerLetter"/>
      <w:lvlText w:val="%8."/>
      <w:lvlJc w:val="left"/>
      <w:pPr>
        <w:ind w:left="11160" w:hanging="360"/>
      </w:pPr>
    </w:lvl>
    <w:lvl w:ilvl="8" w:tplc="0C09001B" w:tentative="1">
      <w:start w:val="1"/>
      <w:numFmt w:val="lowerRoman"/>
      <w:lvlText w:val="%9."/>
      <w:lvlJc w:val="right"/>
      <w:pPr>
        <w:ind w:left="11880" w:hanging="180"/>
      </w:pPr>
    </w:lvl>
  </w:abstractNum>
  <w:abstractNum w:abstractNumId="3" w15:restartNumberingAfterBreak="0">
    <w:nsid w:val="06854B49"/>
    <w:multiLevelType w:val="hybridMultilevel"/>
    <w:tmpl w:val="DCD22294"/>
    <w:lvl w:ilvl="0" w:tplc="00010409">
      <w:start w:val="1"/>
      <w:numFmt w:val="bullet"/>
      <w:lvlText w:val=""/>
      <w:lvlJc w:val="left"/>
      <w:pPr>
        <w:tabs>
          <w:tab w:val="num" w:pos="2520"/>
        </w:tabs>
        <w:ind w:left="2520" w:hanging="360"/>
      </w:pPr>
      <w:rPr>
        <w:rFonts w:ascii="Symbol" w:hAnsi="Symbol"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755695F"/>
    <w:multiLevelType w:val="hybridMultilevel"/>
    <w:tmpl w:val="303AAAF4"/>
    <w:lvl w:ilvl="0" w:tplc="0407000F">
      <w:start w:val="1"/>
      <w:numFmt w:val="decimal"/>
      <w:lvlText w:val="%1."/>
      <w:lvlJc w:val="left"/>
      <w:pPr>
        <w:ind w:left="360" w:hanging="360"/>
      </w:pPr>
    </w:lvl>
    <w:lvl w:ilvl="1" w:tplc="47F026AE">
      <w:start w:val="1"/>
      <w:numFmt w:val="lowerLetter"/>
      <w:lvlText w:val="%2."/>
      <w:lvlJc w:val="left"/>
      <w:pPr>
        <w:tabs>
          <w:tab w:val="num" w:pos="720"/>
        </w:tabs>
        <w:ind w:left="720" w:hanging="363"/>
      </w:pPr>
      <w:rPr>
        <w:rFonts w:hint="default"/>
        <w:b w:val="0"/>
      </w:rPr>
    </w:lvl>
    <w:lvl w:ilvl="2" w:tplc="5FE0A1B4">
      <w:start w:val="1"/>
      <w:numFmt w:val="lowerRoman"/>
      <w:lvlText w:val="%3."/>
      <w:lvlJc w:val="left"/>
      <w:pPr>
        <w:tabs>
          <w:tab w:val="num" w:pos="1440"/>
        </w:tabs>
        <w:ind w:left="144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9B46D37"/>
    <w:multiLevelType w:val="hybridMultilevel"/>
    <w:tmpl w:val="6C20640C"/>
    <w:lvl w:ilvl="0" w:tplc="959E3600">
      <w:start w:val="1"/>
      <w:numFmt w:val="lowerRoman"/>
      <w:lvlText w:val="%1."/>
      <w:lvlJc w:val="left"/>
      <w:pPr>
        <w:ind w:left="1440" w:hanging="360"/>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32A57E6"/>
    <w:multiLevelType w:val="hybridMultilevel"/>
    <w:tmpl w:val="A594D2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4CA4F5E"/>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63B0229"/>
    <w:multiLevelType w:val="hybridMultilevel"/>
    <w:tmpl w:val="51E4E78C"/>
    <w:lvl w:ilvl="0" w:tplc="677C9CFC">
      <w:start w:val="1"/>
      <w:numFmt w:val="lowerRoman"/>
      <w:lvlText w:val="%1."/>
      <w:lvlJc w:val="left"/>
      <w:pPr>
        <w:tabs>
          <w:tab w:val="num" w:pos="1077"/>
        </w:tabs>
        <w:ind w:left="1077" w:hanging="357"/>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6AC71AE"/>
    <w:multiLevelType w:val="hybridMultilevel"/>
    <w:tmpl w:val="CE24DC14"/>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DA363E"/>
    <w:multiLevelType w:val="hybridMultilevel"/>
    <w:tmpl w:val="81C274C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0B10AE"/>
    <w:multiLevelType w:val="hybridMultilevel"/>
    <w:tmpl w:val="6ED08D8A"/>
    <w:lvl w:ilvl="0" w:tplc="A000D2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FA1ABE"/>
    <w:multiLevelType w:val="hybridMultilevel"/>
    <w:tmpl w:val="37F2A706"/>
    <w:lvl w:ilvl="0" w:tplc="7F1AA6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3674E54"/>
    <w:multiLevelType w:val="hybridMultilevel"/>
    <w:tmpl w:val="7E28652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2B884C9F"/>
    <w:multiLevelType w:val="hybridMultilevel"/>
    <w:tmpl w:val="6B1682B6"/>
    <w:lvl w:ilvl="0" w:tplc="959E3600">
      <w:start w:val="1"/>
      <w:numFmt w:val="lowerRoman"/>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09657F"/>
    <w:multiLevelType w:val="hybridMultilevel"/>
    <w:tmpl w:val="ED0A49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30A27756"/>
    <w:multiLevelType w:val="hybridMultilevel"/>
    <w:tmpl w:val="1778BFF8"/>
    <w:lvl w:ilvl="0" w:tplc="959E3600">
      <w:start w:val="1"/>
      <w:numFmt w:val="lowerRoman"/>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0C70A1D"/>
    <w:multiLevelType w:val="hybridMultilevel"/>
    <w:tmpl w:val="56322C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344C0A5C"/>
    <w:multiLevelType w:val="hybridMultilevel"/>
    <w:tmpl w:val="073E3E84"/>
    <w:lvl w:ilvl="0" w:tplc="0407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9" w15:restartNumberingAfterBreak="0">
    <w:nsid w:val="36134162"/>
    <w:multiLevelType w:val="hybridMultilevel"/>
    <w:tmpl w:val="346CA37E"/>
    <w:lvl w:ilvl="0" w:tplc="8CAE9758">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6DF3607"/>
    <w:multiLevelType w:val="hybridMultilevel"/>
    <w:tmpl w:val="13C60E16"/>
    <w:lvl w:ilvl="0" w:tplc="0407000F">
      <w:start w:val="1"/>
      <w:numFmt w:val="decimal"/>
      <w:lvlText w:val="%1."/>
      <w:lvlJc w:val="left"/>
      <w:pPr>
        <w:tabs>
          <w:tab w:val="num" w:pos="360"/>
        </w:tabs>
        <w:ind w:left="360" w:hanging="360"/>
      </w:pPr>
    </w:lvl>
    <w:lvl w:ilvl="1" w:tplc="D01415F0">
      <w:start w:val="1"/>
      <w:numFmt w:val="lowerLetter"/>
      <w:lvlText w:val="%2)"/>
      <w:lvlJc w:val="left"/>
      <w:pPr>
        <w:tabs>
          <w:tab w:val="num" w:pos="1080"/>
        </w:tabs>
        <w:ind w:left="1080" w:hanging="360"/>
      </w:pPr>
      <w:rPr>
        <w:rFonts w:hint="default"/>
      </w:rPr>
    </w:lvl>
    <w:lvl w:ilvl="2" w:tplc="EE6EAF1E">
      <w:start w:val="6"/>
      <w:numFmt w:val="bullet"/>
      <w:lvlText w:val="-"/>
      <w:lvlJc w:val="left"/>
      <w:pPr>
        <w:tabs>
          <w:tab w:val="num" w:pos="1980"/>
        </w:tabs>
        <w:ind w:left="1980" w:hanging="360"/>
      </w:pPr>
      <w:rPr>
        <w:rFonts w:ascii="Times New Roman" w:eastAsia="Times New Roman" w:hAnsi="Times New Roman" w:cs="Times New Roman" w:hint="default"/>
      </w:rPr>
    </w:lvl>
    <w:lvl w:ilvl="3" w:tplc="E7344AB6">
      <w:start w:val="7"/>
      <w:numFmt w:val="lowerLetter"/>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39F815D4"/>
    <w:multiLevelType w:val="hybridMultilevel"/>
    <w:tmpl w:val="07581760"/>
    <w:lvl w:ilvl="0" w:tplc="7D98D862">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436D28"/>
    <w:multiLevelType w:val="hybridMultilevel"/>
    <w:tmpl w:val="DC64716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4F284A"/>
    <w:multiLevelType w:val="hybridMultilevel"/>
    <w:tmpl w:val="D43EECEC"/>
    <w:lvl w:ilvl="0" w:tplc="7D98D862">
      <w:start w:val="1"/>
      <w:numFmt w:val="lowerLetter"/>
      <w:lvlText w:val="%1."/>
      <w:lvlJc w:val="left"/>
      <w:pPr>
        <w:ind w:left="720" w:hanging="360"/>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396879"/>
    <w:multiLevelType w:val="hybridMultilevel"/>
    <w:tmpl w:val="45EAA0C4"/>
    <w:lvl w:ilvl="0" w:tplc="11C8AC0E">
      <w:start w:val="1"/>
      <w:numFmt w:val="lowerLetter"/>
      <w:lvlText w:val="%1."/>
      <w:lvlJc w:val="left"/>
      <w:pPr>
        <w:tabs>
          <w:tab w:val="num" w:pos="720"/>
        </w:tabs>
        <w:ind w:left="720" w:hanging="363"/>
      </w:pPr>
      <w:rPr>
        <w:rFonts w:hint="default"/>
        <w:b w:val="0"/>
      </w:rPr>
    </w:lvl>
    <w:lvl w:ilvl="1" w:tplc="04070019">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25" w15:restartNumberingAfterBreak="0">
    <w:nsid w:val="452026FF"/>
    <w:multiLevelType w:val="hybridMultilevel"/>
    <w:tmpl w:val="E7900BAA"/>
    <w:lvl w:ilvl="0" w:tplc="959E3600">
      <w:start w:val="1"/>
      <w:numFmt w:val="lowerRoman"/>
      <w:lvlText w:val="%1."/>
      <w:lvlJc w:val="left"/>
      <w:pPr>
        <w:ind w:left="1440" w:hanging="720"/>
      </w:pPr>
      <w:rPr>
        <w:rFonts w:hint="default"/>
      </w:rPr>
    </w:lvl>
    <w:lvl w:ilvl="1" w:tplc="E55E054A">
      <w:numFmt w:val="bullet"/>
      <w:lvlText w:val="-"/>
      <w:lvlJc w:val="left"/>
      <w:pPr>
        <w:ind w:left="2400" w:hanging="9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D464B16"/>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F5C339F"/>
    <w:multiLevelType w:val="hybridMultilevel"/>
    <w:tmpl w:val="40E63E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5A0A7D31"/>
    <w:multiLevelType w:val="multilevel"/>
    <w:tmpl w:val="47A881BA"/>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201ED8"/>
    <w:multiLevelType w:val="hybridMultilevel"/>
    <w:tmpl w:val="F028E458"/>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CAC78A1"/>
    <w:multiLevelType w:val="hybridMultilevel"/>
    <w:tmpl w:val="990E4D20"/>
    <w:lvl w:ilvl="0" w:tplc="8A08EC6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441BAF"/>
    <w:multiLevelType w:val="hybridMultilevel"/>
    <w:tmpl w:val="5EB60376"/>
    <w:lvl w:ilvl="0" w:tplc="47F026AE">
      <w:start w:val="1"/>
      <w:numFmt w:val="lowerLetter"/>
      <w:lvlText w:val="%1."/>
      <w:lvlJc w:val="left"/>
      <w:pPr>
        <w:tabs>
          <w:tab w:val="num" w:pos="720"/>
        </w:tabs>
        <w:ind w:left="720" w:hanging="363"/>
      </w:pPr>
      <w:rPr>
        <w:rFonts w:hint="default"/>
        <w:b w:val="0"/>
      </w:rPr>
    </w:lvl>
    <w:lvl w:ilvl="1" w:tplc="008C554C">
      <w:numFmt w:val="bullet"/>
      <w:lvlText w:val="-"/>
      <w:lvlJc w:val="left"/>
      <w:pPr>
        <w:ind w:left="1440" w:hanging="360"/>
      </w:pPr>
      <w:rPr>
        <w:rFonts w:ascii="Times New Roman" w:eastAsia="Times New Roman" w:hAnsi="Times New Roman" w:cs="Times New Roman"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0770485"/>
    <w:multiLevelType w:val="hybridMultilevel"/>
    <w:tmpl w:val="4756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4D292D"/>
    <w:multiLevelType w:val="hybridMultilevel"/>
    <w:tmpl w:val="ED50C866"/>
    <w:lvl w:ilvl="0" w:tplc="FA4606CA">
      <w:start w:val="1"/>
      <w:numFmt w:val="decimal"/>
      <w:pStyle w:val="berschrift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5B22750"/>
    <w:multiLevelType w:val="hybridMultilevel"/>
    <w:tmpl w:val="3B00E04C"/>
    <w:lvl w:ilvl="0" w:tplc="04070019">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5" w15:restartNumberingAfterBreak="0">
    <w:nsid w:val="66187ABE"/>
    <w:multiLevelType w:val="hybridMultilevel"/>
    <w:tmpl w:val="56B822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6EA63E0"/>
    <w:multiLevelType w:val="hybridMultilevel"/>
    <w:tmpl w:val="95AEA476"/>
    <w:lvl w:ilvl="0" w:tplc="FE165B8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27F85"/>
    <w:multiLevelType w:val="hybridMultilevel"/>
    <w:tmpl w:val="9B80E448"/>
    <w:lvl w:ilvl="0" w:tplc="04070019">
      <w:start w:val="1"/>
      <w:numFmt w:val="lowerLetter"/>
      <w:lvlText w:val="%1."/>
      <w:lvlJc w:val="left"/>
      <w:pPr>
        <w:ind w:left="720" w:hanging="360"/>
      </w:pPr>
    </w:lvl>
    <w:lvl w:ilvl="1" w:tplc="536CD53E">
      <w:start w:val="1"/>
      <w:numFmt w:val="lowerLetter"/>
      <w:lvlText w:val="%2."/>
      <w:lvlJc w:val="left"/>
      <w:pPr>
        <w:ind w:left="785" w:hanging="360"/>
      </w:pPr>
      <w:rPr>
        <w:rFonts w:ascii="Arial" w:hAnsi="Arial" w:cs="Arial" w:hint="default"/>
        <w:b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A7269C1"/>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E2E3CFD"/>
    <w:multiLevelType w:val="hybridMultilevel"/>
    <w:tmpl w:val="07605FFC"/>
    <w:lvl w:ilvl="0" w:tplc="7D98D86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03031F1"/>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2D81F97"/>
    <w:multiLevelType w:val="hybridMultilevel"/>
    <w:tmpl w:val="5980EA14"/>
    <w:lvl w:ilvl="0" w:tplc="959E360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30E3294"/>
    <w:multiLevelType w:val="hybridMultilevel"/>
    <w:tmpl w:val="F6B4DD92"/>
    <w:lvl w:ilvl="0" w:tplc="C05E7D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E83B10"/>
    <w:multiLevelType w:val="hybridMultilevel"/>
    <w:tmpl w:val="291A2218"/>
    <w:lvl w:ilvl="0" w:tplc="45A0944E">
      <w:start w:val="3"/>
      <w:numFmt w:val="lowerLetter"/>
      <w:lvlText w:val="%1."/>
      <w:lvlJc w:val="left"/>
      <w:pPr>
        <w:tabs>
          <w:tab w:val="num" w:pos="505"/>
        </w:tabs>
        <w:ind w:left="505"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AB70C0"/>
    <w:multiLevelType w:val="hybridMultilevel"/>
    <w:tmpl w:val="8BF471C0"/>
    <w:lvl w:ilvl="0" w:tplc="04070019">
      <w:start w:val="1"/>
      <w:numFmt w:val="lowerLetter"/>
      <w:lvlText w:val="%1."/>
      <w:lvlJc w:val="left"/>
      <w:pPr>
        <w:tabs>
          <w:tab w:val="num" w:pos="720"/>
        </w:tabs>
        <w:ind w:left="720" w:hanging="363"/>
      </w:pPr>
      <w:rPr>
        <w:rFonts w:hint="default"/>
        <w:b w:val="0"/>
      </w:rPr>
    </w:lvl>
    <w:lvl w:ilvl="1" w:tplc="04070019">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num w:numId="1" w16cid:durableId="1437677645">
    <w:abstractNumId w:val="36"/>
  </w:num>
  <w:num w:numId="2" w16cid:durableId="1867017052">
    <w:abstractNumId w:val="25"/>
  </w:num>
  <w:num w:numId="3" w16cid:durableId="1760177463">
    <w:abstractNumId w:val="17"/>
  </w:num>
  <w:num w:numId="4" w16cid:durableId="254244879">
    <w:abstractNumId w:val="27"/>
  </w:num>
  <w:num w:numId="5" w16cid:durableId="1267544159">
    <w:abstractNumId w:val="15"/>
  </w:num>
  <w:num w:numId="6" w16cid:durableId="1516116049">
    <w:abstractNumId w:val="3"/>
  </w:num>
  <w:num w:numId="7" w16cid:durableId="194317594">
    <w:abstractNumId w:val="16"/>
  </w:num>
  <w:num w:numId="8" w16cid:durableId="1217863124">
    <w:abstractNumId w:val="12"/>
  </w:num>
  <w:num w:numId="9" w16cid:durableId="39406339">
    <w:abstractNumId w:val="2"/>
  </w:num>
  <w:num w:numId="10" w16cid:durableId="1037318041">
    <w:abstractNumId w:val="18"/>
  </w:num>
  <w:num w:numId="11" w16cid:durableId="183833842">
    <w:abstractNumId w:val="18"/>
  </w:num>
  <w:num w:numId="12" w16cid:durableId="365520236">
    <w:abstractNumId w:val="32"/>
  </w:num>
  <w:num w:numId="13" w16cid:durableId="2098939762">
    <w:abstractNumId w:val="11"/>
  </w:num>
  <w:num w:numId="14" w16cid:durableId="1178155482">
    <w:abstractNumId w:val="1"/>
  </w:num>
  <w:num w:numId="15" w16cid:durableId="1578588969">
    <w:abstractNumId w:val="20"/>
  </w:num>
  <w:num w:numId="16" w16cid:durableId="680473124">
    <w:abstractNumId w:val="0"/>
  </w:num>
  <w:num w:numId="17" w16cid:durableId="1777208619">
    <w:abstractNumId w:val="4"/>
  </w:num>
  <w:num w:numId="18" w16cid:durableId="2105764800">
    <w:abstractNumId w:val="37"/>
  </w:num>
  <w:num w:numId="19" w16cid:durableId="416751120">
    <w:abstractNumId w:val="35"/>
  </w:num>
  <w:num w:numId="20" w16cid:durableId="1274628485">
    <w:abstractNumId w:val="19"/>
  </w:num>
  <w:num w:numId="21" w16cid:durableId="149178007">
    <w:abstractNumId w:val="31"/>
  </w:num>
  <w:num w:numId="22" w16cid:durableId="795218408">
    <w:abstractNumId w:val="7"/>
  </w:num>
  <w:num w:numId="23" w16cid:durableId="1320621407">
    <w:abstractNumId w:val="5"/>
  </w:num>
  <w:num w:numId="24" w16cid:durableId="1286500344">
    <w:abstractNumId w:val="33"/>
  </w:num>
  <w:num w:numId="25" w16cid:durableId="1794592102">
    <w:abstractNumId w:val="8"/>
  </w:num>
  <w:num w:numId="26" w16cid:durableId="1235973006">
    <w:abstractNumId w:val="29"/>
  </w:num>
  <w:num w:numId="27" w16cid:durableId="646978015">
    <w:abstractNumId w:val="26"/>
  </w:num>
  <w:num w:numId="28" w16cid:durableId="387262255">
    <w:abstractNumId w:val="14"/>
  </w:num>
  <w:num w:numId="29" w16cid:durableId="110439654">
    <w:abstractNumId w:val="38"/>
  </w:num>
  <w:num w:numId="30" w16cid:durableId="596014793">
    <w:abstractNumId w:val="43"/>
  </w:num>
  <w:num w:numId="31" w16cid:durableId="293679733">
    <w:abstractNumId w:val="24"/>
  </w:num>
  <w:num w:numId="32" w16cid:durableId="621574392">
    <w:abstractNumId w:val="10"/>
  </w:num>
  <w:num w:numId="33" w16cid:durableId="860389076">
    <w:abstractNumId w:val="34"/>
  </w:num>
  <w:num w:numId="34" w16cid:durableId="1849053512">
    <w:abstractNumId w:val="40"/>
  </w:num>
  <w:num w:numId="35" w16cid:durableId="1807620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626825">
    <w:abstractNumId w:val="42"/>
  </w:num>
  <w:num w:numId="37" w16cid:durableId="77047150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358855">
    <w:abstractNumId w:val="28"/>
  </w:num>
  <w:num w:numId="39" w16cid:durableId="2008049839">
    <w:abstractNumId w:val="33"/>
  </w:num>
  <w:num w:numId="40" w16cid:durableId="384763406">
    <w:abstractNumId w:val="13"/>
  </w:num>
  <w:num w:numId="41" w16cid:durableId="364718347">
    <w:abstractNumId w:val="39"/>
  </w:num>
  <w:num w:numId="42" w16cid:durableId="1436367755">
    <w:abstractNumId w:val="21"/>
  </w:num>
  <w:num w:numId="43" w16cid:durableId="653027199">
    <w:abstractNumId w:val="44"/>
  </w:num>
  <w:num w:numId="44" w16cid:durableId="1749963464">
    <w:abstractNumId w:val="22"/>
  </w:num>
  <w:num w:numId="45" w16cid:durableId="1150557871">
    <w:abstractNumId w:val="30"/>
  </w:num>
  <w:num w:numId="46" w16cid:durableId="826676734">
    <w:abstractNumId w:val="9"/>
  </w:num>
  <w:num w:numId="47" w16cid:durableId="719331422">
    <w:abstractNumId w:val="41"/>
  </w:num>
  <w:num w:numId="48" w16cid:durableId="459109760">
    <w:abstractNumId w:val="23"/>
  </w:num>
  <w:num w:numId="49" w16cid:durableId="293289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IkfUiE/P6/RgS+9kjgaFoUegehYXyirjT4SKi1VejN6F54yVOOTGP0xGCSIoSo0C29gqXVy3lQ3/NoYw/tKSw==" w:salt="Adf/2JHpWom4LHlRtKD0r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59E4"/>
    <w:rsid w:val="000019A1"/>
    <w:rsid w:val="000042E8"/>
    <w:rsid w:val="00007065"/>
    <w:rsid w:val="0001153C"/>
    <w:rsid w:val="000116A2"/>
    <w:rsid w:val="00013362"/>
    <w:rsid w:val="0001475D"/>
    <w:rsid w:val="000232F6"/>
    <w:rsid w:val="000253B8"/>
    <w:rsid w:val="00036562"/>
    <w:rsid w:val="00045C50"/>
    <w:rsid w:val="00047249"/>
    <w:rsid w:val="000536E5"/>
    <w:rsid w:val="00056329"/>
    <w:rsid w:val="00060905"/>
    <w:rsid w:val="0006285A"/>
    <w:rsid w:val="00062ECD"/>
    <w:rsid w:val="00072C08"/>
    <w:rsid w:val="00077AC8"/>
    <w:rsid w:val="0008069C"/>
    <w:rsid w:val="000819CB"/>
    <w:rsid w:val="0008268E"/>
    <w:rsid w:val="00082947"/>
    <w:rsid w:val="000852F9"/>
    <w:rsid w:val="0009158F"/>
    <w:rsid w:val="00093A6C"/>
    <w:rsid w:val="000A2116"/>
    <w:rsid w:val="000A4289"/>
    <w:rsid w:val="000B13F1"/>
    <w:rsid w:val="000B5D79"/>
    <w:rsid w:val="000C0127"/>
    <w:rsid w:val="000C3CEE"/>
    <w:rsid w:val="000D0EE3"/>
    <w:rsid w:val="000D4E47"/>
    <w:rsid w:val="000D6C6F"/>
    <w:rsid w:val="000D7A9C"/>
    <w:rsid w:val="000E071C"/>
    <w:rsid w:val="000F0C21"/>
    <w:rsid w:val="000F1BD2"/>
    <w:rsid w:val="000F3682"/>
    <w:rsid w:val="000F4E1F"/>
    <w:rsid w:val="000F54FA"/>
    <w:rsid w:val="001002F6"/>
    <w:rsid w:val="00100B3E"/>
    <w:rsid w:val="001033E1"/>
    <w:rsid w:val="001077A8"/>
    <w:rsid w:val="00107B44"/>
    <w:rsid w:val="00111DA2"/>
    <w:rsid w:val="0011419C"/>
    <w:rsid w:val="0011474A"/>
    <w:rsid w:val="00117020"/>
    <w:rsid w:val="00117066"/>
    <w:rsid w:val="00122543"/>
    <w:rsid w:val="00124C3F"/>
    <w:rsid w:val="0012720C"/>
    <w:rsid w:val="00131706"/>
    <w:rsid w:val="00133374"/>
    <w:rsid w:val="00133B99"/>
    <w:rsid w:val="001342EE"/>
    <w:rsid w:val="00136A97"/>
    <w:rsid w:val="00137B4F"/>
    <w:rsid w:val="001408D5"/>
    <w:rsid w:val="00143605"/>
    <w:rsid w:val="00144931"/>
    <w:rsid w:val="00144BAA"/>
    <w:rsid w:val="00152A56"/>
    <w:rsid w:val="00157452"/>
    <w:rsid w:val="0016465B"/>
    <w:rsid w:val="00167BEA"/>
    <w:rsid w:val="00174F5A"/>
    <w:rsid w:val="001771C8"/>
    <w:rsid w:val="001775AD"/>
    <w:rsid w:val="0018288F"/>
    <w:rsid w:val="00182E2A"/>
    <w:rsid w:val="0018506B"/>
    <w:rsid w:val="001851A8"/>
    <w:rsid w:val="00191406"/>
    <w:rsid w:val="0019290F"/>
    <w:rsid w:val="001962E2"/>
    <w:rsid w:val="001A0F1C"/>
    <w:rsid w:val="001A2470"/>
    <w:rsid w:val="001A399D"/>
    <w:rsid w:val="001A5EAA"/>
    <w:rsid w:val="001C2200"/>
    <w:rsid w:val="001D33FB"/>
    <w:rsid w:val="001D4F15"/>
    <w:rsid w:val="001D6D4D"/>
    <w:rsid w:val="001E3090"/>
    <w:rsid w:val="001E44E4"/>
    <w:rsid w:val="001E709C"/>
    <w:rsid w:val="001F13D6"/>
    <w:rsid w:val="001F718E"/>
    <w:rsid w:val="00207F1D"/>
    <w:rsid w:val="00210352"/>
    <w:rsid w:val="00212AAC"/>
    <w:rsid w:val="00215509"/>
    <w:rsid w:val="00216F08"/>
    <w:rsid w:val="00216FD7"/>
    <w:rsid w:val="00223F37"/>
    <w:rsid w:val="00225D75"/>
    <w:rsid w:val="002316C8"/>
    <w:rsid w:val="00232438"/>
    <w:rsid w:val="002400D9"/>
    <w:rsid w:val="002426E7"/>
    <w:rsid w:val="00250456"/>
    <w:rsid w:val="00254221"/>
    <w:rsid w:val="002549EA"/>
    <w:rsid w:val="00256D1D"/>
    <w:rsid w:val="00263061"/>
    <w:rsid w:val="0026589B"/>
    <w:rsid w:val="00273D0E"/>
    <w:rsid w:val="002770F1"/>
    <w:rsid w:val="002871D4"/>
    <w:rsid w:val="002902E9"/>
    <w:rsid w:val="00292835"/>
    <w:rsid w:val="002A1E6A"/>
    <w:rsid w:val="002A1F5B"/>
    <w:rsid w:val="002B2957"/>
    <w:rsid w:val="002B3E30"/>
    <w:rsid w:val="002C158F"/>
    <w:rsid w:val="002C21C2"/>
    <w:rsid w:val="002C5A85"/>
    <w:rsid w:val="002C7B00"/>
    <w:rsid w:val="002D0B82"/>
    <w:rsid w:val="002E0D75"/>
    <w:rsid w:val="002E120F"/>
    <w:rsid w:val="002E46C1"/>
    <w:rsid w:val="002E5BF3"/>
    <w:rsid w:val="002E691E"/>
    <w:rsid w:val="003076B9"/>
    <w:rsid w:val="0032022F"/>
    <w:rsid w:val="003313F7"/>
    <w:rsid w:val="003317C5"/>
    <w:rsid w:val="00332B9E"/>
    <w:rsid w:val="00336A01"/>
    <w:rsid w:val="00340466"/>
    <w:rsid w:val="00342ADD"/>
    <w:rsid w:val="00344448"/>
    <w:rsid w:val="00352920"/>
    <w:rsid w:val="003533F0"/>
    <w:rsid w:val="00354280"/>
    <w:rsid w:val="003608B7"/>
    <w:rsid w:val="0036376D"/>
    <w:rsid w:val="00364F4F"/>
    <w:rsid w:val="00366A3D"/>
    <w:rsid w:val="00373CBF"/>
    <w:rsid w:val="003747CA"/>
    <w:rsid w:val="003764CE"/>
    <w:rsid w:val="00376E07"/>
    <w:rsid w:val="00380A05"/>
    <w:rsid w:val="00383814"/>
    <w:rsid w:val="003843CD"/>
    <w:rsid w:val="003844F8"/>
    <w:rsid w:val="00387D07"/>
    <w:rsid w:val="0039286D"/>
    <w:rsid w:val="003973E0"/>
    <w:rsid w:val="003A5619"/>
    <w:rsid w:val="003A698C"/>
    <w:rsid w:val="003B4ADF"/>
    <w:rsid w:val="003B6C70"/>
    <w:rsid w:val="003B6CA5"/>
    <w:rsid w:val="003B7BD2"/>
    <w:rsid w:val="003B7E0F"/>
    <w:rsid w:val="003C1DDD"/>
    <w:rsid w:val="003C75C6"/>
    <w:rsid w:val="003D1684"/>
    <w:rsid w:val="003E6FC2"/>
    <w:rsid w:val="003E7F20"/>
    <w:rsid w:val="003F1190"/>
    <w:rsid w:val="003F6086"/>
    <w:rsid w:val="00400FE9"/>
    <w:rsid w:val="00402586"/>
    <w:rsid w:val="00405889"/>
    <w:rsid w:val="004141D0"/>
    <w:rsid w:val="004177A4"/>
    <w:rsid w:val="004324ED"/>
    <w:rsid w:val="00432661"/>
    <w:rsid w:val="00434D8C"/>
    <w:rsid w:val="00442748"/>
    <w:rsid w:val="00445ADD"/>
    <w:rsid w:val="004512B8"/>
    <w:rsid w:val="0046275F"/>
    <w:rsid w:val="00464122"/>
    <w:rsid w:val="00464D89"/>
    <w:rsid w:val="00466C9E"/>
    <w:rsid w:val="00467089"/>
    <w:rsid w:val="00471F17"/>
    <w:rsid w:val="00473E8E"/>
    <w:rsid w:val="00475346"/>
    <w:rsid w:val="00475EF1"/>
    <w:rsid w:val="00476D93"/>
    <w:rsid w:val="004772B3"/>
    <w:rsid w:val="00477AF5"/>
    <w:rsid w:val="0048242A"/>
    <w:rsid w:val="004872BD"/>
    <w:rsid w:val="004912B3"/>
    <w:rsid w:val="00492A6C"/>
    <w:rsid w:val="004938F0"/>
    <w:rsid w:val="00493A57"/>
    <w:rsid w:val="00493D72"/>
    <w:rsid w:val="004A0944"/>
    <w:rsid w:val="004A2027"/>
    <w:rsid w:val="004A239E"/>
    <w:rsid w:val="004A445C"/>
    <w:rsid w:val="004A4ADA"/>
    <w:rsid w:val="004A7CB8"/>
    <w:rsid w:val="004B4A0E"/>
    <w:rsid w:val="004B512B"/>
    <w:rsid w:val="004C1D5C"/>
    <w:rsid w:val="004C4982"/>
    <w:rsid w:val="004C58B2"/>
    <w:rsid w:val="004D3B4E"/>
    <w:rsid w:val="004D480B"/>
    <w:rsid w:val="004D6EAE"/>
    <w:rsid w:val="004E260C"/>
    <w:rsid w:val="004E2642"/>
    <w:rsid w:val="004E515B"/>
    <w:rsid w:val="00502CBE"/>
    <w:rsid w:val="0051660A"/>
    <w:rsid w:val="00517412"/>
    <w:rsid w:val="0052190D"/>
    <w:rsid w:val="0052362F"/>
    <w:rsid w:val="0052659D"/>
    <w:rsid w:val="005303BD"/>
    <w:rsid w:val="00531E46"/>
    <w:rsid w:val="00534101"/>
    <w:rsid w:val="005408EF"/>
    <w:rsid w:val="00541A1E"/>
    <w:rsid w:val="00543001"/>
    <w:rsid w:val="005440CE"/>
    <w:rsid w:val="005447C4"/>
    <w:rsid w:val="00550449"/>
    <w:rsid w:val="005508E8"/>
    <w:rsid w:val="0055103F"/>
    <w:rsid w:val="0055156C"/>
    <w:rsid w:val="00555FFA"/>
    <w:rsid w:val="00565279"/>
    <w:rsid w:val="005659F8"/>
    <w:rsid w:val="0056722D"/>
    <w:rsid w:val="0057516E"/>
    <w:rsid w:val="00580215"/>
    <w:rsid w:val="005906F4"/>
    <w:rsid w:val="00594EE3"/>
    <w:rsid w:val="0059542E"/>
    <w:rsid w:val="005A6CD9"/>
    <w:rsid w:val="005A7C6C"/>
    <w:rsid w:val="005B0A7F"/>
    <w:rsid w:val="005B31E7"/>
    <w:rsid w:val="005C0257"/>
    <w:rsid w:val="005C479F"/>
    <w:rsid w:val="005C58E7"/>
    <w:rsid w:val="005C779F"/>
    <w:rsid w:val="005D22C0"/>
    <w:rsid w:val="005E09AF"/>
    <w:rsid w:val="005E0B88"/>
    <w:rsid w:val="005E38EE"/>
    <w:rsid w:val="005E5545"/>
    <w:rsid w:val="005F3D47"/>
    <w:rsid w:val="005F404C"/>
    <w:rsid w:val="00600BE6"/>
    <w:rsid w:val="00601ABF"/>
    <w:rsid w:val="00604328"/>
    <w:rsid w:val="00604804"/>
    <w:rsid w:val="00606305"/>
    <w:rsid w:val="00607E16"/>
    <w:rsid w:val="00607E41"/>
    <w:rsid w:val="00611F90"/>
    <w:rsid w:val="00613515"/>
    <w:rsid w:val="00613C54"/>
    <w:rsid w:val="00614549"/>
    <w:rsid w:val="0061642D"/>
    <w:rsid w:val="006165B2"/>
    <w:rsid w:val="006203FB"/>
    <w:rsid w:val="0062128C"/>
    <w:rsid w:val="00627250"/>
    <w:rsid w:val="00627335"/>
    <w:rsid w:val="00634EFF"/>
    <w:rsid w:val="00635B5E"/>
    <w:rsid w:val="00636999"/>
    <w:rsid w:val="0064169E"/>
    <w:rsid w:val="006438F1"/>
    <w:rsid w:val="00646CE4"/>
    <w:rsid w:val="006546BC"/>
    <w:rsid w:val="00657FB3"/>
    <w:rsid w:val="006620A9"/>
    <w:rsid w:val="0068364F"/>
    <w:rsid w:val="006859E4"/>
    <w:rsid w:val="0069085D"/>
    <w:rsid w:val="0069099D"/>
    <w:rsid w:val="00690D87"/>
    <w:rsid w:val="006B4924"/>
    <w:rsid w:val="006C0B0B"/>
    <w:rsid w:val="006C2F7C"/>
    <w:rsid w:val="006C396B"/>
    <w:rsid w:val="006C51F7"/>
    <w:rsid w:val="006C6FDE"/>
    <w:rsid w:val="006D08C7"/>
    <w:rsid w:val="006D3676"/>
    <w:rsid w:val="006E37BD"/>
    <w:rsid w:val="006F2EE2"/>
    <w:rsid w:val="006F3CE6"/>
    <w:rsid w:val="006F74B2"/>
    <w:rsid w:val="00702ED1"/>
    <w:rsid w:val="0071774F"/>
    <w:rsid w:val="007226BE"/>
    <w:rsid w:val="00722FEF"/>
    <w:rsid w:val="007236D3"/>
    <w:rsid w:val="0073306E"/>
    <w:rsid w:val="00734DF9"/>
    <w:rsid w:val="007370FF"/>
    <w:rsid w:val="00746143"/>
    <w:rsid w:val="007466E6"/>
    <w:rsid w:val="00753B97"/>
    <w:rsid w:val="007541A9"/>
    <w:rsid w:val="00755342"/>
    <w:rsid w:val="00757175"/>
    <w:rsid w:val="0076152B"/>
    <w:rsid w:val="007708F2"/>
    <w:rsid w:val="00770F93"/>
    <w:rsid w:val="00771F5B"/>
    <w:rsid w:val="00784589"/>
    <w:rsid w:val="00785078"/>
    <w:rsid w:val="00787D4E"/>
    <w:rsid w:val="007903E4"/>
    <w:rsid w:val="0079191F"/>
    <w:rsid w:val="00793E4E"/>
    <w:rsid w:val="00796811"/>
    <w:rsid w:val="00796A62"/>
    <w:rsid w:val="007A1754"/>
    <w:rsid w:val="007A4F35"/>
    <w:rsid w:val="007A6CAA"/>
    <w:rsid w:val="007A7C16"/>
    <w:rsid w:val="007B4191"/>
    <w:rsid w:val="007B6030"/>
    <w:rsid w:val="007D1526"/>
    <w:rsid w:val="007D16CA"/>
    <w:rsid w:val="007D2D3F"/>
    <w:rsid w:val="007D3100"/>
    <w:rsid w:val="007E0488"/>
    <w:rsid w:val="007E4C58"/>
    <w:rsid w:val="007E5C7A"/>
    <w:rsid w:val="007E78E1"/>
    <w:rsid w:val="008019D2"/>
    <w:rsid w:val="00802DEE"/>
    <w:rsid w:val="00803B20"/>
    <w:rsid w:val="00806AA0"/>
    <w:rsid w:val="008107DB"/>
    <w:rsid w:val="00810D00"/>
    <w:rsid w:val="008132D1"/>
    <w:rsid w:val="0082071A"/>
    <w:rsid w:val="00820ECC"/>
    <w:rsid w:val="00823125"/>
    <w:rsid w:val="00832B7E"/>
    <w:rsid w:val="00840747"/>
    <w:rsid w:val="008422C6"/>
    <w:rsid w:val="0084382F"/>
    <w:rsid w:val="0084419D"/>
    <w:rsid w:val="008453CE"/>
    <w:rsid w:val="00846658"/>
    <w:rsid w:val="00850777"/>
    <w:rsid w:val="00855C52"/>
    <w:rsid w:val="00855DBB"/>
    <w:rsid w:val="008606AE"/>
    <w:rsid w:val="00866A74"/>
    <w:rsid w:val="008740C3"/>
    <w:rsid w:val="008807D7"/>
    <w:rsid w:val="00881910"/>
    <w:rsid w:val="008843EF"/>
    <w:rsid w:val="0088649E"/>
    <w:rsid w:val="00892291"/>
    <w:rsid w:val="00893F64"/>
    <w:rsid w:val="00895228"/>
    <w:rsid w:val="008963D2"/>
    <w:rsid w:val="00896D67"/>
    <w:rsid w:val="008A5D69"/>
    <w:rsid w:val="008A6541"/>
    <w:rsid w:val="008B0A71"/>
    <w:rsid w:val="008B4766"/>
    <w:rsid w:val="008B5DB5"/>
    <w:rsid w:val="008C1398"/>
    <w:rsid w:val="008C2087"/>
    <w:rsid w:val="008C22BD"/>
    <w:rsid w:val="008C2A79"/>
    <w:rsid w:val="008C3667"/>
    <w:rsid w:val="008C3CB7"/>
    <w:rsid w:val="008D0F6A"/>
    <w:rsid w:val="008D3E4D"/>
    <w:rsid w:val="008D4444"/>
    <w:rsid w:val="008D5315"/>
    <w:rsid w:val="008D589A"/>
    <w:rsid w:val="008D5DB3"/>
    <w:rsid w:val="008E1583"/>
    <w:rsid w:val="008E2500"/>
    <w:rsid w:val="008E49E5"/>
    <w:rsid w:val="008E559F"/>
    <w:rsid w:val="008E73D9"/>
    <w:rsid w:val="008F6C31"/>
    <w:rsid w:val="008F70B9"/>
    <w:rsid w:val="008F7DA3"/>
    <w:rsid w:val="00900232"/>
    <w:rsid w:val="00905E28"/>
    <w:rsid w:val="00914AC1"/>
    <w:rsid w:val="00920D3D"/>
    <w:rsid w:val="0092141C"/>
    <w:rsid w:val="009227A0"/>
    <w:rsid w:val="00922EE9"/>
    <w:rsid w:val="00923FF9"/>
    <w:rsid w:val="009250C1"/>
    <w:rsid w:val="00925C6D"/>
    <w:rsid w:val="0093080E"/>
    <w:rsid w:val="00930ED6"/>
    <w:rsid w:val="0094077F"/>
    <w:rsid w:val="009507E5"/>
    <w:rsid w:val="0095320D"/>
    <w:rsid w:val="009538FE"/>
    <w:rsid w:val="00953988"/>
    <w:rsid w:val="00953ACF"/>
    <w:rsid w:val="00953D91"/>
    <w:rsid w:val="00954057"/>
    <w:rsid w:val="00956430"/>
    <w:rsid w:val="009620A4"/>
    <w:rsid w:val="00967298"/>
    <w:rsid w:val="00982BD0"/>
    <w:rsid w:val="0098376C"/>
    <w:rsid w:val="00984A49"/>
    <w:rsid w:val="0098715F"/>
    <w:rsid w:val="00987668"/>
    <w:rsid w:val="00992E2E"/>
    <w:rsid w:val="00995FB1"/>
    <w:rsid w:val="009A1CD8"/>
    <w:rsid w:val="009A3DFA"/>
    <w:rsid w:val="009A60D3"/>
    <w:rsid w:val="009B0083"/>
    <w:rsid w:val="009B4671"/>
    <w:rsid w:val="009B5BE3"/>
    <w:rsid w:val="009B7772"/>
    <w:rsid w:val="009B7B24"/>
    <w:rsid w:val="009B7F45"/>
    <w:rsid w:val="009C14CC"/>
    <w:rsid w:val="009D443A"/>
    <w:rsid w:val="009D6C7D"/>
    <w:rsid w:val="009D7426"/>
    <w:rsid w:val="009D7DAF"/>
    <w:rsid w:val="009E1522"/>
    <w:rsid w:val="009E3755"/>
    <w:rsid w:val="009E48F7"/>
    <w:rsid w:val="009E5B15"/>
    <w:rsid w:val="009F2D9C"/>
    <w:rsid w:val="009F4A51"/>
    <w:rsid w:val="00A013AE"/>
    <w:rsid w:val="00A078FE"/>
    <w:rsid w:val="00A10D24"/>
    <w:rsid w:val="00A11C87"/>
    <w:rsid w:val="00A123CD"/>
    <w:rsid w:val="00A125C7"/>
    <w:rsid w:val="00A14ACB"/>
    <w:rsid w:val="00A1692C"/>
    <w:rsid w:val="00A202B7"/>
    <w:rsid w:val="00A2033E"/>
    <w:rsid w:val="00A25F86"/>
    <w:rsid w:val="00A302F5"/>
    <w:rsid w:val="00A320F0"/>
    <w:rsid w:val="00A32F0F"/>
    <w:rsid w:val="00A40935"/>
    <w:rsid w:val="00A40D7C"/>
    <w:rsid w:val="00A41B23"/>
    <w:rsid w:val="00A42043"/>
    <w:rsid w:val="00A434C3"/>
    <w:rsid w:val="00A43AF8"/>
    <w:rsid w:val="00A44E7D"/>
    <w:rsid w:val="00A45BB1"/>
    <w:rsid w:val="00A53AA0"/>
    <w:rsid w:val="00A54736"/>
    <w:rsid w:val="00A57F2D"/>
    <w:rsid w:val="00A61334"/>
    <w:rsid w:val="00A616B6"/>
    <w:rsid w:val="00A61FF2"/>
    <w:rsid w:val="00A630BA"/>
    <w:rsid w:val="00A671A3"/>
    <w:rsid w:val="00A71580"/>
    <w:rsid w:val="00A73749"/>
    <w:rsid w:val="00A804D7"/>
    <w:rsid w:val="00A80882"/>
    <w:rsid w:val="00A810DF"/>
    <w:rsid w:val="00A819E1"/>
    <w:rsid w:val="00A8348C"/>
    <w:rsid w:val="00A845A2"/>
    <w:rsid w:val="00A91FC3"/>
    <w:rsid w:val="00A94A77"/>
    <w:rsid w:val="00A97A95"/>
    <w:rsid w:val="00AB069B"/>
    <w:rsid w:val="00AB0EAC"/>
    <w:rsid w:val="00AB562F"/>
    <w:rsid w:val="00AB669D"/>
    <w:rsid w:val="00AB690F"/>
    <w:rsid w:val="00AD3AA2"/>
    <w:rsid w:val="00AD3B59"/>
    <w:rsid w:val="00AD4A35"/>
    <w:rsid w:val="00AD5C2C"/>
    <w:rsid w:val="00AD60BD"/>
    <w:rsid w:val="00AD7F4A"/>
    <w:rsid w:val="00AE0171"/>
    <w:rsid w:val="00AE22EA"/>
    <w:rsid w:val="00AE5642"/>
    <w:rsid w:val="00AF022F"/>
    <w:rsid w:val="00AF2585"/>
    <w:rsid w:val="00AF48BD"/>
    <w:rsid w:val="00AF518B"/>
    <w:rsid w:val="00AF560D"/>
    <w:rsid w:val="00B071FE"/>
    <w:rsid w:val="00B1121C"/>
    <w:rsid w:val="00B114BB"/>
    <w:rsid w:val="00B134D1"/>
    <w:rsid w:val="00B1350E"/>
    <w:rsid w:val="00B20E0D"/>
    <w:rsid w:val="00B2506D"/>
    <w:rsid w:val="00B265A7"/>
    <w:rsid w:val="00B319C0"/>
    <w:rsid w:val="00B31B00"/>
    <w:rsid w:val="00B31DDB"/>
    <w:rsid w:val="00B32419"/>
    <w:rsid w:val="00B3515F"/>
    <w:rsid w:val="00B378D4"/>
    <w:rsid w:val="00B4202C"/>
    <w:rsid w:val="00B44E0A"/>
    <w:rsid w:val="00B46000"/>
    <w:rsid w:val="00B531F9"/>
    <w:rsid w:val="00B5388E"/>
    <w:rsid w:val="00B57286"/>
    <w:rsid w:val="00B63899"/>
    <w:rsid w:val="00B66F95"/>
    <w:rsid w:val="00B71187"/>
    <w:rsid w:val="00B7301D"/>
    <w:rsid w:val="00B8696F"/>
    <w:rsid w:val="00B86CBA"/>
    <w:rsid w:val="00B952CA"/>
    <w:rsid w:val="00BA64B3"/>
    <w:rsid w:val="00BA7C84"/>
    <w:rsid w:val="00BB0820"/>
    <w:rsid w:val="00BB131C"/>
    <w:rsid w:val="00BB21A1"/>
    <w:rsid w:val="00BB4F40"/>
    <w:rsid w:val="00BB5C82"/>
    <w:rsid w:val="00BB7478"/>
    <w:rsid w:val="00BC3FE1"/>
    <w:rsid w:val="00BC4B8B"/>
    <w:rsid w:val="00BC4B98"/>
    <w:rsid w:val="00BC650A"/>
    <w:rsid w:val="00BC70A2"/>
    <w:rsid w:val="00BD6E41"/>
    <w:rsid w:val="00BD7F09"/>
    <w:rsid w:val="00BE06B6"/>
    <w:rsid w:val="00BE2C1D"/>
    <w:rsid w:val="00BE4CE6"/>
    <w:rsid w:val="00BE548C"/>
    <w:rsid w:val="00BE64E5"/>
    <w:rsid w:val="00BE679E"/>
    <w:rsid w:val="00C00D6C"/>
    <w:rsid w:val="00C01CE4"/>
    <w:rsid w:val="00C020F8"/>
    <w:rsid w:val="00C0625F"/>
    <w:rsid w:val="00C06267"/>
    <w:rsid w:val="00C167A5"/>
    <w:rsid w:val="00C327A3"/>
    <w:rsid w:val="00C40105"/>
    <w:rsid w:val="00C40D82"/>
    <w:rsid w:val="00C46043"/>
    <w:rsid w:val="00C47552"/>
    <w:rsid w:val="00C53A55"/>
    <w:rsid w:val="00C56894"/>
    <w:rsid w:val="00C5689D"/>
    <w:rsid w:val="00C61948"/>
    <w:rsid w:val="00C61E29"/>
    <w:rsid w:val="00C61F6B"/>
    <w:rsid w:val="00C67F7F"/>
    <w:rsid w:val="00C773BF"/>
    <w:rsid w:val="00C77992"/>
    <w:rsid w:val="00C77AEE"/>
    <w:rsid w:val="00C869C0"/>
    <w:rsid w:val="00C96212"/>
    <w:rsid w:val="00C96F2E"/>
    <w:rsid w:val="00CA1669"/>
    <w:rsid w:val="00CA1EBF"/>
    <w:rsid w:val="00CB1A57"/>
    <w:rsid w:val="00CC1551"/>
    <w:rsid w:val="00CC2478"/>
    <w:rsid w:val="00CC36C7"/>
    <w:rsid w:val="00CD0CD4"/>
    <w:rsid w:val="00CD4C6E"/>
    <w:rsid w:val="00CD700C"/>
    <w:rsid w:val="00CE344C"/>
    <w:rsid w:val="00CE4732"/>
    <w:rsid w:val="00CE78E4"/>
    <w:rsid w:val="00CE7E36"/>
    <w:rsid w:val="00CF4828"/>
    <w:rsid w:val="00CF6082"/>
    <w:rsid w:val="00D01071"/>
    <w:rsid w:val="00D030FD"/>
    <w:rsid w:val="00D03DAD"/>
    <w:rsid w:val="00D14D1E"/>
    <w:rsid w:val="00D15004"/>
    <w:rsid w:val="00D22005"/>
    <w:rsid w:val="00D24E5D"/>
    <w:rsid w:val="00D27B8A"/>
    <w:rsid w:val="00D31228"/>
    <w:rsid w:val="00D31320"/>
    <w:rsid w:val="00D32199"/>
    <w:rsid w:val="00D36399"/>
    <w:rsid w:val="00D46817"/>
    <w:rsid w:val="00D46E8E"/>
    <w:rsid w:val="00D50B6E"/>
    <w:rsid w:val="00D522C2"/>
    <w:rsid w:val="00D6344D"/>
    <w:rsid w:val="00D6511C"/>
    <w:rsid w:val="00D73809"/>
    <w:rsid w:val="00D9760C"/>
    <w:rsid w:val="00D97CC8"/>
    <w:rsid w:val="00DA1CF1"/>
    <w:rsid w:val="00DA49ED"/>
    <w:rsid w:val="00DB0456"/>
    <w:rsid w:val="00DB4B60"/>
    <w:rsid w:val="00DB6B6E"/>
    <w:rsid w:val="00DC5860"/>
    <w:rsid w:val="00DD04EE"/>
    <w:rsid w:val="00DE015A"/>
    <w:rsid w:val="00DE1BA5"/>
    <w:rsid w:val="00DE29DD"/>
    <w:rsid w:val="00DF082F"/>
    <w:rsid w:val="00DF5038"/>
    <w:rsid w:val="00E008CA"/>
    <w:rsid w:val="00E01A86"/>
    <w:rsid w:val="00E01C26"/>
    <w:rsid w:val="00E03518"/>
    <w:rsid w:val="00E0782B"/>
    <w:rsid w:val="00E1141F"/>
    <w:rsid w:val="00E11A14"/>
    <w:rsid w:val="00E13BDC"/>
    <w:rsid w:val="00E1439B"/>
    <w:rsid w:val="00E15D90"/>
    <w:rsid w:val="00E25AEA"/>
    <w:rsid w:val="00E266A8"/>
    <w:rsid w:val="00E26BF0"/>
    <w:rsid w:val="00E30E37"/>
    <w:rsid w:val="00E369CA"/>
    <w:rsid w:val="00E445D6"/>
    <w:rsid w:val="00E47AA9"/>
    <w:rsid w:val="00E54091"/>
    <w:rsid w:val="00E55FBF"/>
    <w:rsid w:val="00E606D1"/>
    <w:rsid w:val="00E60CB9"/>
    <w:rsid w:val="00E62D47"/>
    <w:rsid w:val="00E770EB"/>
    <w:rsid w:val="00E777DE"/>
    <w:rsid w:val="00E80B30"/>
    <w:rsid w:val="00E9535E"/>
    <w:rsid w:val="00E95EEA"/>
    <w:rsid w:val="00E97E27"/>
    <w:rsid w:val="00EA4C26"/>
    <w:rsid w:val="00EA5A7B"/>
    <w:rsid w:val="00EB0C1A"/>
    <w:rsid w:val="00EB1CE0"/>
    <w:rsid w:val="00EB5D97"/>
    <w:rsid w:val="00EC41F1"/>
    <w:rsid w:val="00EC52AC"/>
    <w:rsid w:val="00EC5EB1"/>
    <w:rsid w:val="00EC6CDF"/>
    <w:rsid w:val="00ED026A"/>
    <w:rsid w:val="00ED2D5A"/>
    <w:rsid w:val="00EE0513"/>
    <w:rsid w:val="00EE79D5"/>
    <w:rsid w:val="00EE7DFB"/>
    <w:rsid w:val="00EF1ED0"/>
    <w:rsid w:val="00EF2042"/>
    <w:rsid w:val="00EF22AC"/>
    <w:rsid w:val="00EF326A"/>
    <w:rsid w:val="00EF5E7B"/>
    <w:rsid w:val="00F012CB"/>
    <w:rsid w:val="00F021CC"/>
    <w:rsid w:val="00F0755E"/>
    <w:rsid w:val="00F07FC0"/>
    <w:rsid w:val="00F12187"/>
    <w:rsid w:val="00F157DD"/>
    <w:rsid w:val="00F171CD"/>
    <w:rsid w:val="00F245C0"/>
    <w:rsid w:val="00F26A28"/>
    <w:rsid w:val="00F271B6"/>
    <w:rsid w:val="00F3787A"/>
    <w:rsid w:val="00F37A0D"/>
    <w:rsid w:val="00F4042C"/>
    <w:rsid w:val="00F40578"/>
    <w:rsid w:val="00F40CB2"/>
    <w:rsid w:val="00F43DB9"/>
    <w:rsid w:val="00F455ED"/>
    <w:rsid w:val="00F50380"/>
    <w:rsid w:val="00F52E08"/>
    <w:rsid w:val="00F62B22"/>
    <w:rsid w:val="00F64B46"/>
    <w:rsid w:val="00F65AAE"/>
    <w:rsid w:val="00F70196"/>
    <w:rsid w:val="00F7303C"/>
    <w:rsid w:val="00F759E4"/>
    <w:rsid w:val="00F75FE0"/>
    <w:rsid w:val="00F7741D"/>
    <w:rsid w:val="00F827BF"/>
    <w:rsid w:val="00F82D5F"/>
    <w:rsid w:val="00F83ACF"/>
    <w:rsid w:val="00F8759D"/>
    <w:rsid w:val="00F8781E"/>
    <w:rsid w:val="00F90C96"/>
    <w:rsid w:val="00F92E46"/>
    <w:rsid w:val="00F96CAE"/>
    <w:rsid w:val="00FA1258"/>
    <w:rsid w:val="00FA218D"/>
    <w:rsid w:val="00FA26F2"/>
    <w:rsid w:val="00FA625A"/>
    <w:rsid w:val="00FB139D"/>
    <w:rsid w:val="00FB28C7"/>
    <w:rsid w:val="00FB2AA9"/>
    <w:rsid w:val="00FB4FBF"/>
    <w:rsid w:val="00FB553A"/>
    <w:rsid w:val="00FB7129"/>
    <w:rsid w:val="00FC39B4"/>
    <w:rsid w:val="00FC52E7"/>
    <w:rsid w:val="00FC5C83"/>
    <w:rsid w:val="00FD4314"/>
    <w:rsid w:val="00FD4AF3"/>
    <w:rsid w:val="00FE0971"/>
    <w:rsid w:val="00FE2DFF"/>
    <w:rsid w:val="00FE3A2D"/>
    <w:rsid w:val="00FF362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9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33E"/>
    <w:pPr>
      <w:spacing w:after="120" w:line="360" w:lineRule="auto"/>
      <w:jc w:val="both"/>
    </w:pPr>
    <w:rPr>
      <w:rFonts w:ascii="Arial" w:hAnsi="Arial" w:cs="Arial"/>
      <w:sz w:val="22"/>
      <w:szCs w:val="22"/>
      <w:lang w:val="en-AU" w:eastAsia="en-AU"/>
    </w:rPr>
  </w:style>
  <w:style w:type="paragraph" w:styleId="berschrift1">
    <w:name w:val="heading 1"/>
    <w:basedOn w:val="Standard"/>
    <w:next w:val="Standard"/>
    <w:link w:val="berschrift1Zchn"/>
    <w:qFormat/>
    <w:rsid w:val="004872BD"/>
    <w:pPr>
      <w:keepNext/>
      <w:numPr>
        <w:numId w:val="24"/>
      </w:numPr>
      <w:tabs>
        <w:tab w:val="center" w:pos="1418"/>
        <w:tab w:val="center" w:pos="1701"/>
        <w:tab w:val="center" w:pos="4225"/>
      </w:tabs>
      <w:overflowPunct w:val="0"/>
      <w:autoSpaceDE w:val="0"/>
      <w:autoSpaceDN w:val="0"/>
      <w:adjustRightInd w:val="0"/>
      <w:spacing w:before="240" w:after="240"/>
      <w:textAlignment w:val="baseline"/>
      <w:outlineLvl w:val="0"/>
    </w:pPr>
    <w:rPr>
      <w:b/>
      <w:sz w:val="28"/>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sid w:val="0020621C"/>
    <w:rPr>
      <w:sz w:val="16"/>
      <w:szCs w:val="16"/>
    </w:rPr>
  </w:style>
  <w:style w:type="paragraph" w:styleId="Kommentartext">
    <w:name w:val="annotation text"/>
    <w:basedOn w:val="Standard"/>
    <w:link w:val="KommentartextZchn"/>
    <w:rsid w:val="00A41B23"/>
    <w:rPr>
      <w:sz w:val="20"/>
      <w:szCs w:val="20"/>
    </w:rPr>
  </w:style>
  <w:style w:type="character" w:customStyle="1" w:styleId="KommentartextZchn">
    <w:name w:val="Kommentartext Zchn"/>
    <w:basedOn w:val="Absatz-Standardschriftart"/>
    <w:link w:val="Kommentartext"/>
    <w:rsid w:val="00A41B23"/>
  </w:style>
  <w:style w:type="paragraph" w:styleId="Kommentarthema">
    <w:name w:val="annotation subject"/>
    <w:basedOn w:val="Kommentartext"/>
    <w:next w:val="Kommentartext"/>
    <w:link w:val="KommentarthemaZchn"/>
    <w:rsid w:val="0020621C"/>
    <w:rPr>
      <w:b/>
      <w:bCs/>
    </w:rPr>
  </w:style>
  <w:style w:type="character" w:customStyle="1" w:styleId="KommentarthemaZchn">
    <w:name w:val="Kommentarthema Zchn"/>
    <w:link w:val="Kommentarthema"/>
    <w:rsid w:val="0020621C"/>
    <w:rPr>
      <w:b/>
      <w:bCs/>
    </w:rPr>
  </w:style>
  <w:style w:type="paragraph" w:styleId="Sprechblasentext">
    <w:name w:val="Balloon Text"/>
    <w:basedOn w:val="Standard"/>
    <w:link w:val="SprechblasentextZchn"/>
    <w:rsid w:val="0020621C"/>
    <w:rPr>
      <w:rFonts w:ascii="Tahoma" w:hAnsi="Tahoma" w:cs="Tahoma"/>
      <w:sz w:val="16"/>
      <w:szCs w:val="16"/>
    </w:rPr>
  </w:style>
  <w:style w:type="character" w:customStyle="1" w:styleId="SprechblasentextZchn">
    <w:name w:val="Sprechblasentext Zchn"/>
    <w:link w:val="Sprechblasentext"/>
    <w:rsid w:val="0020621C"/>
    <w:rPr>
      <w:rFonts w:ascii="Tahoma" w:hAnsi="Tahoma" w:cs="Tahoma"/>
      <w:sz w:val="16"/>
      <w:szCs w:val="16"/>
      <w:lang w:val="en-AU" w:eastAsia="en-AU"/>
    </w:rPr>
  </w:style>
  <w:style w:type="paragraph" w:styleId="Textkrper-Einzug2">
    <w:name w:val="Body Text Indent 2"/>
    <w:basedOn w:val="Standard"/>
    <w:rsid w:val="00976C87"/>
    <w:pPr>
      <w:spacing w:line="360" w:lineRule="atLeast"/>
      <w:ind w:left="1134" w:firstLine="709"/>
    </w:pPr>
    <w:rPr>
      <w:szCs w:val="20"/>
      <w:lang w:val="en-GB" w:eastAsia="de-DE"/>
    </w:rPr>
  </w:style>
  <w:style w:type="paragraph" w:styleId="berarbeitung">
    <w:name w:val="Revision"/>
    <w:hidden/>
    <w:uiPriority w:val="99"/>
    <w:semiHidden/>
    <w:rsid w:val="00847D70"/>
    <w:rPr>
      <w:sz w:val="24"/>
      <w:szCs w:val="24"/>
      <w:lang w:val="en-AU" w:eastAsia="en-AU"/>
    </w:rPr>
  </w:style>
  <w:style w:type="paragraph" w:styleId="Listenabsatz">
    <w:name w:val="List Paragraph"/>
    <w:basedOn w:val="Standard"/>
    <w:uiPriority w:val="34"/>
    <w:qFormat/>
    <w:rsid w:val="00707379"/>
    <w:pPr>
      <w:ind w:left="720"/>
    </w:pPr>
  </w:style>
  <w:style w:type="paragraph" w:customStyle="1" w:styleId="legalSchedule">
    <w:name w:val="legalSchedule"/>
    <w:next w:val="Standard"/>
    <w:rsid w:val="00F64B46"/>
    <w:pPr>
      <w:pBdr>
        <w:bottom w:val="single" w:sz="4" w:space="1" w:color="auto"/>
      </w:pBdr>
      <w:spacing w:after="240"/>
    </w:pPr>
    <w:rPr>
      <w:rFonts w:ascii="Arial" w:hAnsi="Arial"/>
      <w:b/>
      <w:sz w:val="34"/>
      <w:lang w:val="en-AU" w:eastAsia="en-US"/>
    </w:rPr>
  </w:style>
  <w:style w:type="character" w:styleId="Hyperlink">
    <w:name w:val="Hyperlink"/>
    <w:uiPriority w:val="99"/>
    <w:unhideWhenUsed/>
    <w:rsid w:val="00796811"/>
    <w:rPr>
      <w:color w:val="0000FF"/>
      <w:u w:val="single"/>
    </w:rPr>
  </w:style>
  <w:style w:type="table" w:customStyle="1" w:styleId="Tabellengitternetz">
    <w:name w:val="Tabellengitternetz"/>
    <w:basedOn w:val="NormaleTabelle"/>
    <w:uiPriority w:val="59"/>
    <w:rsid w:val="00BE4CE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F70196"/>
    <w:pPr>
      <w:tabs>
        <w:tab w:val="center" w:pos="4536"/>
        <w:tab w:val="right" w:pos="9072"/>
      </w:tabs>
    </w:pPr>
  </w:style>
  <w:style w:type="character" w:customStyle="1" w:styleId="KopfzeileZchn">
    <w:name w:val="Kopfzeile Zchn"/>
    <w:link w:val="Kopfzeile"/>
    <w:uiPriority w:val="99"/>
    <w:rsid w:val="00F70196"/>
    <w:rPr>
      <w:sz w:val="24"/>
      <w:szCs w:val="24"/>
      <w:lang w:val="en-AU" w:eastAsia="en-AU"/>
    </w:rPr>
  </w:style>
  <w:style w:type="paragraph" w:styleId="Fuzeile">
    <w:name w:val="footer"/>
    <w:basedOn w:val="Standard"/>
    <w:link w:val="FuzeileZchn"/>
    <w:uiPriority w:val="99"/>
    <w:unhideWhenUsed/>
    <w:rsid w:val="00F70196"/>
    <w:pPr>
      <w:tabs>
        <w:tab w:val="center" w:pos="4536"/>
        <w:tab w:val="right" w:pos="9072"/>
      </w:tabs>
    </w:pPr>
  </w:style>
  <w:style w:type="character" w:customStyle="1" w:styleId="FuzeileZchn">
    <w:name w:val="Fußzeile Zchn"/>
    <w:link w:val="Fuzeile"/>
    <w:uiPriority w:val="99"/>
    <w:rsid w:val="00F70196"/>
    <w:rPr>
      <w:sz w:val="24"/>
      <w:szCs w:val="24"/>
      <w:lang w:val="en-AU" w:eastAsia="en-AU"/>
    </w:rPr>
  </w:style>
  <w:style w:type="paragraph" w:styleId="Aufzhlungszeichen">
    <w:name w:val="List Bullet"/>
    <w:basedOn w:val="Standard"/>
    <w:rsid w:val="0019290F"/>
    <w:pPr>
      <w:numPr>
        <w:numId w:val="16"/>
      </w:numPr>
    </w:pPr>
  </w:style>
  <w:style w:type="paragraph" w:styleId="Funotentext">
    <w:name w:val="footnote text"/>
    <w:basedOn w:val="Standard"/>
    <w:semiHidden/>
    <w:rsid w:val="0026589B"/>
    <w:rPr>
      <w:sz w:val="20"/>
      <w:szCs w:val="20"/>
    </w:rPr>
  </w:style>
  <w:style w:type="character" w:styleId="Funotenzeichen">
    <w:name w:val="footnote reference"/>
    <w:semiHidden/>
    <w:rsid w:val="0026589B"/>
    <w:rPr>
      <w:vertAlign w:val="superscript"/>
    </w:rPr>
  </w:style>
  <w:style w:type="character" w:customStyle="1" w:styleId="calibri">
    <w:name w:val="calibri"/>
    <w:basedOn w:val="Absatz-Standardschriftart"/>
    <w:uiPriority w:val="1"/>
    <w:rsid w:val="005C0257"/>
    <w:rPr>
      <w:rFonts w:asciiTheme="minorHAnsi" w:hAnsiTheme="minorHAnsi" w:hint="default"/>
    </w:rPr>
  </w:style>
  <w:style w:type="paragraph" w:customStyle="1" w:styleId="Textkrper21">
    <w:name w:val="Textkörper 21"/>
    <w:basedOn w:val="Standard"/>
    <w:rsid w:val="00FA625A"/>
    <w:pPr>
      <w:tabs>
        <w:tab w:val="left" w:pos="-720"/>
      </w:tabs>
      <w:overflowPunct w:val="0"/>
      <w:autoSpaceDE w:val="0"/>
      <w:autoSpaceDN w:val="0"/>
      <w:adjustRightInd w:val="0"/>
      <w:ind w:left="709" w:hanging="709"/>
      <w:textAlignment w:val="baseline"/>
    </w:pPr>
    <w:rPr>
      <w:szCs w:val="20"/>
      <w:lang w:val="en-GB" w:eastAsia="de-DE"/>
    </w:rPr>
  </w:style>
  <w:style w:type="character" w:customStyle="1" w:styleId="berschrift1Zchn">
    <w:name w:val="Überschrift 1 Zchn"/>
    <w:basedOn w:val="Absatz-Standardschriftart"/>
    <w:link w:val="berschrift1"/>
    <w:rsid w:val="004872BD"/>
    <w:rPr>
      <w:rFonts w:ascii="Arial" w:hAnsi="Arial" w:cs="Arial"/>
      <w:b/>
      <w:sz w:val="28"/>
      <w:lang w:val="en-GB"/>
    </w:rPr>
  </w:style>
  <w:style w:type="table" w:styleId="Tabellenraster">
    <w:name w:val="Table Grid"/>
    <w:basedOn w:val="NormaleTabelle"/>
    <w:uiPriority w:val="59"/>
    <w:rsid w:val="00FA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70F93"/>
    <w:rPr>
      <w:rFonts w:ascii="Arial" w:hAnsi="Arial" w:cs="Arial"/>
      <w:sz w:val="22"/>
      <w:szCs w:val="22"/>
      <w:lang w:val="en-AU" w:eastAsia="en-AU"/>
    </w:rPr>
  </w:style>
  <w:style w:type="character" w:styleId="Platzhaltertext">
    <w:name w:val="Placeholder Text"/>
    <w:basedOn w:val="Absatz-Standardschriftart"/>
    <w:uiPriority w:val="99"/>
    <w:semiHidden/>
    <w:rsid w:val="00604328"/>
    <w:rPr>
      <w:color w:val="808080"/>
    </w:rPr>
  </w:style>
  <w:style w:type="character" w:styleId="BesuchterLink">
    <w:name w:val="FollowedHyperlink"/>
    <w:basedOn w:val="Absatz-Standardschriftart"/>
    <w:uiPriority w:val="99"/>
    <w:semiHidden/>
    <w:unhideWhenUsed/>
    <w:rsid w:val="00C01CE4"/>
    <w:rPr>
      <w:color w:val="800080" w:themeColor="followedHyperlink"/>
      <w:u w:val="single"/>
    </w:rPr>
  </w:style>
  <w:style w:type="character" w:styleId="NichtaufgelsteErwhnung">
    <w:name w:val="Unresolved Mention"/>
    <w:basedOn w:val="Absatz-Standardschriftart"/>
    <w:uiPriority w:val="99"/>
    <w:semiHidden/>
    <w:unhideWhenUsed/>
    <w:rsid w:val="0052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49306">
      <w:bodyDiv w:val="1"/>
      <w:marLeft w:val="0"/>
      <w:marRight w:val="0"/>
      <w:marTop w:val="0"/>
      <w:marBottom w:val="0"/>
      <w:divBdr>
        <w:top w:val="none" w:sz="0" w:space="0" w:color="auto"/>
        <w:left w:val="none" w:sz="0" w:space="0" w:color="auto"/>
        <w:bottom w:val="none" w:sz="0" w:space="0" w:color="auto"/>
        <w:right w:val="none" w:sz="0" w:space="0" w:color="auto"/>
      </w:divBdr>
    </w:div>
    <w:div w:id="517543707">
      <w:bodyDiv w:val="1"/>
      <w:marLeft w:val="0"/>
      <w:marRight w:val="0"/>
      <w:marTop w:val="0"/>
      <w:marBottom w:val="0"/>
      <w:divBdr>
        <w:top w:val="none" w:sz="0" w:space="0" w:color="auto"/>
        <w:left w:val="none" w:sz="0" w:space="0" w:color="auto"/>
        <w:bottom w:val="none" w:sz="0" w:space="0" w:color="auto"/>
        <w:right w:val="none" w:sz="0" w:space="0" w:color="auto"/>
      </w:divBdr>
    </w:div>
    <w:div w:id="563757014">
      <w:bodyDiv w:val="1"/>
      <w:marLeft w:val="0"/>
      <w:marRight w:val="0"/>
      <w:marTop w:val="0"/>
      <w:marBottom w:val="0"/>
      <w:divBdr>
        <w:top w:val="none" w:sz="0" w:space="0" w:color="auto"/>
        <w:left w:val="none" w:sz="0" w:space="0" w:color="auto"/>
        <w:bottom w:val="none" w:sz="0" w:space="0" w:color="auto"/>
        <w:right w:val="none" w:sz="0" w:space="0" w:color="auto"/>
      </w:divBdr>
    </w:div>
    <w:div w:id="891843231">
      <w:bodyDiv w:val="1"/>
      <w:marLeft w:val="0"/>
      <w:marRight w:val="0"/>
      <w:marTop w:val="0"/>
      <w:marBottom w:val="0"/>
      <w:divBdr>
        <w:top w:val="none" w:sz="0" w:space="0" w:color="auto"/>
        <w:left w:val="none" w:sz="0" w:space="0" w:color="auto"/>
        <w:bottom w:val="none" w:sz="0" w:space="0" w:color="auto"/>
        <w:right w:val="none" w:sz="0" w:space="0" w:color="auto"/>
      </w:divBdr>
    </w:div>
    <w:div w:id="1721976115">
      <w:bodyDiv w:val="1"/>
      <w:marLeft w:val="0"/>
      <w:marRight w:val="0"/>
      <w:marTop w:val="0"/>
      <w:marBottom w:val="0"/>
      <w:divBdr>
        <w:top w:val="none" w:sz="0" w:space="0" w:color="auto"/>
        <w:left w:val="none" w:sz="0" w:space="0" w:color="auto"/>
        <w:bottom w:val="none" w:sz="0" w:space="0" w:color="auto"/>
        <w:right w:val="none" w:sz="0" w:space="0" w:color="auto"/>
      </w:divBdr>
    </w:div>
    <w:div w:id="1921283282">
      <w:bodyDiv w:val="1"/>
      <w:marLeft w:val="0"/>
      <w:marRight w:val="0"/>
      <w:marTop w:val="0"/>
      <w:marBottom w:val="0"/>
      <w:divBdr>
        <w:top w:val="none" w:sz="0" w:space="0" w:color="auto"/>
        <w:left w:val="none" w:sz="0" w:space="0" w:color="auto"/>
        <w:bottom w:val="none" w:sz="0" w:space="0" w:color="auto"/>
        <w:right w:val="none" w:sz="0" w:space="0" w:color="auto"/>
      </w:divBdr>
    </w:div>
    <w:div w:id="2045711218">
      <w:bodyDiv w:val="1"/>
      <w:marLeft w:val="0"/>
      <w:marRight w:val="0"/>
      <w:marTop w:val="0"/>
      <w:marBottom w:val="0"/>
      <w:divBdr>
        <w:top w:val="none" w:sz="0" w:space="0" w:color="auto"/>
        <w:left w:val="none" w:sz="0" w:space="0" w:color="auto"/>
        <w:bottom w:val="none" w:sz="0" w:space="0" w:color="auto"/>
        <w:right w:val="none" w:sz="0" w:space="0" w:color="auto"/>
      </w:divBdr>
    </w:div>
    <w:div w:id="20587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climate-initiative.com/en/manage-project/report-on-the-project-progres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15C71A0614BF2A9C2DFAE7FD20857"/>
        <w:category>
          <w:name w:val="Allgemein"/>
          <w:gallery w:val="placeholder"/>
        </w:category>
        <w:types>
          <w:type w:val="bbPlcHdr"/>
        </w:types>
        <w:behaviors>
          <w:behavior w:val="content"/>
        </w:behaviors>
        <w:guid w:val="{33FACA32-F006-420D-9371-EC31B1F8B03E}"/>
      </w:docPartPr>
      <w:docPartBody>
        <w:p w:rsidR="00E821E0" w:rsidRDefault="004913A8" w:rsidP="004913A8">
          <w:pPr>
            <w:pStyle w:val="03515C71A0614BF2A9C2DFAE7FD20857"/>
          </w:pPr>
          <w:r w:rsidRPr="007B50BE">
            <w:rPr>
              <w:rStyle w:val="Platzhaltertext"/>
            </w:rPr>
            <w:t>Klicken Sie hier, um ein Datum einzugeben.</w:t>
          </w:r>
        </w:p>
      </w:docPartBody>
    </w:docPart>
    <w:docPart>
      <w:docPartPr>
        <w:name w:val="F4D8911F4B544A41BC43FA2F58AA3B2C"/>
        <w:category>
          <w:name w:val="Allgemein"/>
          <w:gallery w:val="placeholder"/>
        </w:category>
        <w:types>
          <w:type w:val="bbPlcHdr"/>
        </w:types>
        <w:behaviors>
          <w:behavior w:val="content"/>
        </w:behaviors>
        <w:guid w:val="{E8CA84C5-FDF5-4768-8A27-F8B3D818816E}"/>
      </w:docPartPr>
      <w:docPartBody>
        <w:p w:rsidR="00E821E0" w:rsidRDefault="004913A8" w:rsidP="004913A8">
          <w:pPr>
            <w:pStyle w:val="F4D8911F4B544A41BC43FA2F58AA3B2C"/>
          </w:pPr>
          <w:r w:rsidRPr="007B50BE">
            <w:rPr>
              <w:rStyle w:val="Platzhaltertext"/>
            </w:rPr>
            <w:t>Klicken Sie hier, um ein Datum einzugeben.</w:t>
          </w:r>
        </w:p>
      </w:docPartBody>
    </w:docPart>
    <w:docPart>
      <w:docPartPr>
        <w:name w:val="B813522C031B4E608CB0ACB2A011321F"/>
        <w:category>
          <w:name w:val="Allgemein"/>
          <w:gallery w:val="placeholder"/>
        </w:category>
        <w:types>
          <w:type w:val="bbPlcHdr"/>
        </w:types>
        <w:behaviors>
          <w:behavior w:val="content"/>
        </w:behaviors>
        <w:guid w:val="{48321F10-7602-465C-A88A-0DFF5277442E}"/>
      </w:docPartPr>
      <w:docPartBody>
        <w:p w:rsidR="00E821E0" w:rsidRDefault="004913A8" w:rsidP="004913A8">
          <w:pPr>
            <w:pStyle w:val="B813522C031B4E608CB0ACB2A011321F"/>
          </w:pPr>
          <w:r w:rsidRPr="007B50BE">
            <w:rPr>
              <w:rStyle w:val="Platzhaltertext"/>
            </w:rPr>
            <w:t>Klicken Sie hier, um ein Datum einzugeben.</w:t>
          </w:r>
        </w:p>
      </w:docPartBody>
    </w:docPart>
    <w:docPart>
      <w:docPartPr>
        <w:name w:val="4BD56DC30DDF47B38738B1C864B95E72"/>
        <w:category>
          <w:name w:val="Allgemein"/>
          <w:gallery w:val="placeholder"/>
        </w:category>
        <w:types>
          <w:type w:val="bbPlcHdr"/>
        </w:types>
        <w:behaviors>
          <w:behavior w:val="content"/>
        </w:behaviors>
        <w:guid w:val="{B5F89409-00AD-4C2B-A109-9E4EA7A9FD8A}"/>
      </w:docPartPr>
      <w:docPartBody>
        <w:p w:rsidR="00E821E0" w:rsidRDefault="004913A8" w:rsidP="004913A8">
          <w:pPr>
            <w:pStyle w:val="4BD56DC30DDF47B38738B1C864B95E72"/>
          </w:pPr>
          <w:r w:rsidRPr="007B50BE">
            <w:rPr>
              <w:rStyle w:val="Platzhaltertext"/>
            </w:rPr>
            <w:t>Klicken Sie hier, um ein Datum einzugeben.</w:t>
          </w:r>
        </w:p>
      </w:docPartBody>
    </w:docPart>
    <w:docPart>
      <w:docPartPr>
        <w:name w:val="FCA1DB881F2744EC885D2BE709421362"/>
        <w:category>
          <w:name w:val="Allgemein"/>
          <w:gallery w:val="placeholder"/>
        </w:category>
        <w:types>
          <w:type w:val="bbPlcHdr"/>
        </w:types>
        <w:behaviors>
          <w:behavior w:val="content"/>
        </w:behaviors>
        <w:guid w:val="{54FDB2D4-CADF-4A4F-A65A-DAC621AA23ED}"/>
      </w:docPartPr>
      <w:docPartBody>
        <w:p w:rsidR="00E821E0" w:rsidRDefault="004913A8" w:rsidP="004913A8">
          <w:pPr>
            <w:pStyle w:val="FCA1DB881F2744EC885D2BE709421362"/>
          </w:pPr>
          <w:r w:rsidRPr="007B50BE">
            <w:rPr>
              <w:rStyle w:val="Platzhaltertext"/>
            </w:rPr>
            <w:t>Klicken Sie hier, um ein Datum einzugeben.</w:t>
          </w:r>
        </w:p>
      </w:docPartBody>
    </w:docPart>
    <w:docPart>
      <w:docPartPr>
        <w:name w:val="609EB12CD6394F18896095771B7A1B16"/>
        <w:category>
          <w:name w:val="Allgemein"/>
          <w:gallery w:val="placeholder"/>
        </w:category>
        <w:types>
          <w:type w:val="bbPlcHdr"/>
        </w:types>
        <w:behaviors>
          <w:behavior w:val="content"/>
        </w:behaviors>
        <w:guid w:val="{50169ADF-9C75-41F1-BAD1-7FF16F2A1F1E}"/>
      </w:docPartPr>
      <w:docPartBody>
        <w:p w:rsidR="00E821E0" w:rsidRDefault="004913A8" w:rsidP="004913A8">
          <w:pPr>
            <w:pStyle w:val="609EB12CD6394F18896095771B7A1B16"/>
          </w:pPr>
          <w:r w:rsidRPr="007B50BE">
            <w:rPr>
              <w:rStyle w:val="Platzhaltertext"/>
            </w:rPr>
            <w:t>Klicken Sie hier, um ein Datum einzugeben.</w:t>
          </w:r>
        </w:p>
      </w:docPartBody>
    </w:docPart>
    <w:docPart>
      <w:docPartPr>
        <w:name w:val="711B599C8F934A1AA29B58CF8C54DA04"/>
        <w:category>
          <w:name w:val="Allgemein"/>
          <w:gallery w:val="placeholder"/>
        </w:category>
        <w:types>
          <w:type w:val="bbPlcHdr"/>
        </w:types>
        <w:behaviors>
          <w:behavior w:val="content"/>
        </w:behaviors>
        <w:guid w:val="{972A6F7C-6CF3-4DCD-B070-77B8F1E19FE7}"/>
      </w:docPartPr>
      <w:docPartBody>
        <w:p w:rsidR="00E821E0" w:rsidRDefault="004913A8" w:rsidP="004913A8">
          <w:pPr>
            <w:pStyle w:val="711B599C8F934A1AA29B58CF8C54DA04"/>
          </w:pPr>
          <w:r w:rsidRPr="007B50BE">
            <w:rPr>
              <w:rStyle w:val="Platzhaltertext"/>
            </w:rPr>
            <w:t>Klicken Sie hier, um ein Datum einzugeben.</w:t>
          </w:r>
        </w:p>
      </w:docPartBody>
    </w:docPart>
    <w:docPart>
      <w:docPartPr>
        <w:name w:val="9AC1068DFBB740A59C8D2D70E5E3B436"/>
        <w:category>
          <w:name w:val="Allgemein"/>
          <w:gallery w:val="placeholder"/>
        </w:category>
        <w:types>
          <w:type w:val="bbPlcHdr"/>
        </w:types>
        <w:behaviors>
          <w:behavior w:val="content"/>
        </w:behaviors>
        <w:guid w:val="{AB966176-3CAA-45D8-AE21-164B4518B44B}"/>
      </w:docPartPr>
      <w:docPartBody>
        <w:p w:rsidR="00E821E0" w:rsidRDefault="004913A8" w:rsidP="004913A8">
          <w:pPr>
            <w:pStyle w:val="9AC1068DFBB740A59C8D2D70E5E3B436"/>
          </w:pPr>
          <w:r w:rsidRPr="007B50BE">
            <w:rPr>
              <w:rStyle w:val="Platzhaltertext"/>
            </w:rPr>
            <w:t>Klicken Sie hier, um ein Datum einzugeben.</w:t>
          </w:r>
        </w:p>
      </w:docPartBody>
    </w:docPart>
    <w:docPart>
      <w:docPartPr>
        <w:name w:val="DBACFEB3E3AE4B0E9220ABEC70E0B223"/>
        <w:category>
          <w:name w:val="Allgemein"/>
          <w:gallery w:val="placeholder"/>
        </w:category>
        <w:types>
          <w:type w:val="bbPlcHdr"/>
        </w:types>
        <w:behaviors>
          <w:behavior w:val="content"/>
        </w:behaviors>
        <w:guid w:val="{24B7AB83-E68A-42CA-87AE-97A551D813D7}"/>
      </w:docPartPr>
      <w:docPartBody>
        <w:p w:rsidR="005747EF" w:rsidRDefault="00E821E0" w:rsidP="00E821E0">
          <w:pPr>
            <w:pStyle w:val="DBACFEB3E3AE4B0E9220ABEC70E0B223"/>
          </w:pPr>
          <w:r w:rsidRPr="007B50BE">
            <w:rPr>
              <w:rStyle w:val="Platzhaltertext"/>
            </w:rPr>
            <w:t>Klicken Sie hier, um ein Datum einzugeben.</w:t>
          </w:r>
        </w:p>
      </w:docPartBody>
    </w:docPart>
    <w:docPart>
      <w:docPartPr>
        <w:name w:val="B5C121E5CEF44D249C1E63D6518236DB"/>
        <w:category>
          <w:name w:val="Allgemein"/>
          <w:gallery w:val="placeholder"/>
        </w:category>
        <w:types>
          <w:type w:val="bbPlcHdr"/>
        </w:types>
        <w:behaviors>
          <w:behavior w:val="content"/>
        </w:behaviors>
        <w:guid w:val="{BD216480-D1A1-429E-9C3B-13C725767992}"/>
      </w:docPartPr>
      <w:docPartBody>
        <w:p w:rsidR="005747EF" w:rsidRDefault="00E821E0" w:rsidP="00E821E0">
          <w:pPr>
            <w:pStyle w:val="B5C121E5CEF44D249C1E63D6518236DB"/>
          </w:pPr>
          <w:r w:rsidRPr="007B50BE">
            <w:rPr>
              <w:rStyle w:val="Platzhaltertext"/>
            </w:rPr>
            <w:t>Klicken Sie hier, um ein Datum einzugeben.</w:t>
          </w:r>
        </w:p>
      </w:docPartBody>
    </w:docPart>
    <w:docPart>
      <w:docPartPr>
        <w:name w:val="93BEE7DE0B6B4D5DAB3AACE4A8C53C39"/>
        <w:category>
          <w:name w:val="Allgemein"/>
          <w:gallery w:val="placeholder"/>
        </w:category>
        <w:types>
          <w:type w:val="bbPlcHdr"/>
        </w:types>
        <w:behaviors>
          <w:behavior w:val="content"/>
        </w:behaviors>
        <w:guid w:val="{4C634760-62FE-42D2-A781-A9F7FD8C620E}"/>
      </w:docPartPr>
      <w:docPartBody>
        <w:p w:rsidR="005747EF" w:rsidRDefault="00E821E0" w:rsidP="00E821E0">
          <w:pPr>
            <w:pStyle w:val="93BEE7DE0B6B4D5DAB3AACE4A8C53C39"/>
          </w:pPr>
          <w:r w:rsidRPr="007B50BE">
            <w:rPr>
              <w:rStyle w:val="Platzhaltertext"/>
            </w:rPr>
            <w:t>Klicken Sie hier, um ein Datum einzugeben.</w:t>
          </w:r>
        </w:p>
      </w:docPartBody>
    </w:docPart>
    <w:docPart>
      <w:docPartPr>
        <w:name w:val="6772052A77F14FC09C8BEDE131C33E40"/>
        <w:category>
          <w:name w:val="Allgemein"/>
          <w:gallery w:val="placeholder"/>
        </w:category>
        <w:types>
          <w:type w:val="bbPlcHdr"/>
        </w:types>
        <w:behaviors>
          <w:behavior w:val="content"/>
        </w:behaviors>
        <w:guid w:val="{FB1EEDEA-21A4-42B2-B743-20B1968B97F7}"/>
      </w:docPartPr>
      <w:docPartBody>
        <w:p w:rsidR="005747EF" w:rsidRDefault="00E821E0" w:rsidP="00E821E0">
          <w:pPr>
            <w:pStyle w:val="6772052A77F14FC09C8BEDE131C33E40"/>
          </w:pPr>
          <w:r w:rsidRPr="007B50BE">
            <w:rPr>
              <w:rStyle w:val="Platzhaltertext"/>
            </w:rPr>
            <w:t>Klicken Sie hier, um ein Datum einzugeben.</w:t>
          </w:r>
        </w:p>
      </w:docPartBody>
    </w:docPart>
    <w:docPart>
      <w:docPartPr>
        <w:name w:val="1E8D5E7E15D74885899B1DC8DA2728CC"/>
        <w:category>
          <w:name w:val="Allgemein"/>
          <w:gallery w:val="placeholder"/>
        </w:category>
        <w:types>
          <w:type w:val="bbPlcHdr"/>
        </w:types>
        <w:behaviors>
          <w:behavior w:val="content"/>
        </w:behaviors>
        <w:guid w:val="{45AC726C-78EF-4A36-97DC-DA4AC93AC4A1}"/>
      </w:docPartPr>
      <w:docPartBody>
        <w:p w:rsidR="005747EF" w:rsidRDefault="00E821E0" w:rsidP="00E821E0">
          <w:pPr>
            <w:pStyle w:val="1E8D5E7E15D74885899B1DC8DA2728CC"/>
          </w:pPr>
          <w:r w:rsidRPr="007B50BE">
            <w:rPr>
              <w:rStyle w:val="Platzhaltertext"/>
            </w:rPr>
            <w:t>Klicken Sie hier, um ein Datum einzugeben.</w:t>
          </w:r>
        </w:p>
      </w:docPartBody>
    </w:docPart>
    <w:docPart>
      <w:docPartPr>
        <w:name w:val="30458887B53941B3831B9C28EAC91E25"/>
        <w:category>
          <w:name w:val="Allgemein"/>
          <w:gallery w:val="placeholder"/>
        </w:category>
        <w:types>
          <w:type w:val="bbPlcHdr"/>
        </w:types>
        <w:behaviors>
          <w:behavior w:val="content"/>
        </w:behaviors>
        <w:guid w:val="{ED9C21D2-6894-449B-87E2-9CA701226A27}"/>
      </w:docPartPr>
      <w:docPartBody>
        <w:p w:rsidR="005747EF" w:rsidRDefault="00E821E0" w:rsidP="00E821E0">
          <w:pPr>
            <w:pStyle w:val="30458887B53941B3831B9C28EAC91E25"/>
          </w:pPr>
          <w:r w:rsidRPr="007B50BE">
            <w:rPr>
              <w:rStyle w:val="Platzhaltertext"/>
            </w:rPr>
            <w:t>Klicken Sie hier, um ein Datum einzugeben.</w:t>
          </w:r>
        </w:p>
      </w:docPartBody>
    </w:docPart>
    <w:docPart>
      <w:docPartPr>
        <w:name w:val="E2B69D2DE4F94A3790FAAC4EA22A65D3"/>
        <w:category>
          <w:name w:val="Allgemein"/>
          <w:gallery w:val="placeholder"/>
        </w:category>
        <w:types>
          <w:type w:val="bbPlcHdr"/>
        </w:types>
        <w:behaviors>
          <w:behavior w:val="content"/>
        </w:behaviors>
        <w:guid w:val="{E953A869-A048-4BE3-8E01-390548BC5F36}"/>
      </w:docPartPr>
      <w:docPartBody>
        <w:p w:rsidR="006D7A9B" w:rsidRDefault="00574266" w:rsidP="00574266">
          <w:pPr>
            <w:pStyle w:val="E2B69D2DE4F94A3790FAAC4EA22A65D3"/>
          </w:pPr>
          <w:r w:rsidRPr="007B50BE">
            <w:rPr>
              <w:rStyle w:val="Platzhaltertext"/>
            </w:rPr>
            <w:t>Klicken Sie hier, um ein Datum einzugeben.</w:t>
          </w:r>
        </w:p>
      </w:docPartBody>
    </w:docPart>
    <w:docPart>
      <w:docPartPr>
        <w:name w:val="225CDDA9902A40A7888C023A69ECDE29"/>
        <w:category>
          <w:name w:val="Allgemein"/>
          <w:gallery w:val="placeholder"/>
        </w:category>
        <w:types>
          <w:type w:val="bbPlcHdr"/>
        </w:types>
        <w:behaviors>
          <w:behavior w:val="content"/>
        </w:behaviors>
        <w:guid w:val="{2456B252-1B88-4BA2-AC87-AE296D3A015F}"/>
      </w:docPartPr>
      <w:docPartBody>
        <w:p w:rsidR="0012677B" w:rsidRDefault="00040040" w:rsidP="00040040">
          <w:pPr>
            <w:pStyle w:val="225CDDA9902A40A7888C023A69ECDE295"/>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docPartBody>
    </w:docPart>
    <w:docPart>
      <w:docPartPr>
        <w:name w:val="D418C9C8D2174C0FBDDF0E296D7125C3"/>
        <w:category>
          <w:name w:val="Allgemein"/>
          <w:gallery w:val="placeholder"/>
        </w:category>
        <w:types>
          <w:type w:val="bbPlcHdr"/>
        </w:types>
        <w:behaviors>
          <w:behavior w:val="content"/>
        </w:behaviors>
        <w:guid w:val="{E56C1928-31CF-46FF-BD0A-7ACB6848BD10}"/>
      </w:docPartPr>
      <w:docPartBody>
        <w:p w:rsidR="00526E61" w:rsidRDefault="00040040" w:rsidP="00040040">
          <w:pPr>
            <w:pStyle w:val="D418C9C8D2174C0FBDDF0E296D7125C35"/>
          </w:pPr>
          <w:r w:rsidRPr="00984A49">
            <w:rPr>
              <w:rStyle w:val="Platzhaltertext"/>
              <w:color w:val="404040" w:themeColor="text1" w:themeTint="BF"/>
              <w:highlight w:val="lightGray"/>
              <w:lang w:val="en-GB"/>
            </w:rPr>
            <w:t>Selection</w:t>
          </w:r>
        </w:p>
      </w:docPartBody>
    </w:docPart>
    <w:docPart>
      <w:docPartPr>
        <w:name w:val="44EECF4907E14DF7BACB9F6F4BCD5FAB"/>
        <w:category>
          <w:name w:val="Allgemein"/>
          <w:gallery w:val="placeholder"/>
        </w:category>
        <w:types>
          <w:type w:val="bbPlcHdr"/>
        </w:types>
        <w:behaviors>
          <w:behavior w:val="content"/>
        </w:behaviors>
        <w:guid w:val="{013863A8-CC32-49B6-A42C-F8D4BBF8B98A}"/>
      </w:docPartPr>
      <w:docPartBody>
        <w:p w:rsidR="00647C80" w:rsidRDefault="002935FF" w:rsidP="002935FF">
          <w:pPr>
            <w:pStyle w:val="44EECF4907E14DF7BACB9F6F4BCD5FAB"/>
          </w:pPr>
          <w:r w:rsidRPr="007B50BE">
            <w:rPr>
              <w:rStyle w:val="Platzhaltertext"/>
            </w:rPr>
            <w:t>Klicken Sie hier, um ein Datum einzugeben.</w:t>
          </w:r>
        </w:p>
      </w:docPartBody>
    </w:docPart>
    <w:docPart>
      <w:docPartPr>
        <w:name w:val="B9EE4332BCDD415792D06CC2F92A0A78"/>
        <w:category>
          <w:name w:val="Allgemein"/>
          <w:gallery w:val="placeholder"/>
        </w:category>
        <w:types>
          <w:type w:val="bbPlcHdr"/>
        </w:types>
        <w:behaviors>
          <w:behavior w:val="content"/>
        </w:behaviors>
        <w:guid w:val="{59513DB7-D545-4E13-B790-010D6517AB18}"/>
      </w:docPartPr>
      <w:docPartBody>
        <w:p w:rsidR="00647C80" w:rsidRDefault="002935FF" w:rsidP="002935FF">
          <w:pPr>
            <w:pStyle w:val="B9EE4332BCDD415792D06CC2F92A0A78"/>
          </w:pPr>
          <w:r w:rsidRPr="007B50BE">
            <w:rPr>
              <w:rStyle w:val="Platzhaltertext"/>
            </w:rPr>
            <w:t>Klicken Sie hier, um ein Datum einzugeben.</w:t>
          </w:r>
        </w:p>
      </w:docPartBody>
    </w:docPart>
    <w:docPart>
      <w:docPartPr>
        <w:name w:val="248E9DFEABD04D8CA10DB06A93462839"/>
        <w:category>
          <w:name w:val="Allgemein"/>
          <w:gallery w:val="placeholder"/>
        </w:category>
        <w:types>
          <w:type w:val="bbPlcHdr"/>
        </w:types>
        <w:behaviors>
          <w:behavior w:val="content"/>
        </w:behaviors>
        <w:guid w:val="{3BCECD88-B9B7-4366-8DA7-4B62812638FC}"/>
      </w:docPartPr>
      <w:docPartBody>
        <w:p w:rsidR="00647C80" w:rsidRDefault="002935FF" w:rsidP="002935FF">
          <w:pPr>
            <w:pStyle w:val="248E9DFEABD04D8CA10DB06A93462839"/>
          </w:pPr>
          <w:r w:rsidRPr="007B50BE">
            <w:rPr>
              <w:rStyle w:val="Platzhaltertext"/>
            </w:rPr>
            <w:t>Klicken Sie hier, um ein Datum einzugeben.</w:t>
          </w:r>
        </w:p>
      </w:docPartBody>
    </w:docPart>
    <w:docPart>
      <w:docPartPr>
        <w:name w:val="7491E9C996D04CBFAC8A5170D1F18BED"/>
        <w:category>
          <w:name w:val="Allgemein"/>
          <w:gallery w:val="placeholder"/>
        </w:category>
        <w:types>
          <w:type w:val="bbPlcHdr"/>
        </w:types>
        <w:behaviors>
          <w:behavior w:val="content"/>
        </w:behaviors>
        <w:guid w:val="{C06D968F-3739-435E-ADB1-164ED2FA8E60}"/>
      </w:docPartPr>
      <w:docPartBody>
        <w:p w:rsidR="00647C80" w:rsidRDefault="002935FF" w:rsidP="002935FF">
          <w:pPr>
            <w:pStyle w:val="7491E9C996D04CBFAC8A5170D1F18BED"/>
          </w:pPr>
          <w:r w:rsidRPr="007B50BE">
            <w:rPr>
              <w:rStyle w:val="Platzhaltertext"/>
            </w:rPr>
            <w:t>Klicken Sie hier, um ein Datum einzugeben.</w:t>
          </w:r>
        </w:p>
      </w:docPartBody>
    </w:docPart>
    <w:docPart>
      <w:docPartPr>
        <w:name w:val="50260450C5D74D02A7FE1F6AA50AFB99"/>
        <w:category>
          <w:name w:val="Allgemein"/>
          <w:gallery w:val="placeholder"/>
        </w:category>
        <w:types>
          <w:type w:val="bbPlcHdr"/>
        </w:types>
        <w:behaviors>
          <w:behavior w:val="content"/>
        </w:behaviors>
        <w:guid w:val="{3B542802-5F8A-48BF-A954-2F489D76F1BC}"/>
      </w:docPartPr>
      <w:docPartBody>
        <w:p w:rsidR="00647C80" w:rsidRDefault="002935FF" w:rsidP="002935FF">
          <w:pPr>
            <w:pStyle w:val="50260450C5D74D02A7FE1F6AA50AFB99"/>
          </w:pPr>
          <w:r w:rsidRPr="007B50BE">
            <w:rPr>
              <w:rStyle w:val="Platzhaltertext"/>
            </w:rPr>
            <w:t>Klicken Sie hier, um ein Datum einzugeben.</w:t>
          </w:r>
        </w:p>
      </w:docPartBody>
    </w:docPart>
    <w:docPart>
      <w:docPartPr>
        <w:name w:val="7FC71CF69CFB4D56A3852202814160E3"/>
        <w:category>
          <w:name w:val="Allgemein"/>
          <w:gallery w:val="placeholder"/>
        </w:category>
        <w:types>
          <w:type w:val="bbPlcHdr"/>
        </w:types>
        <w:behaviors>
          <w:behavior w:val="content"/>
        </w:behaviors>
        <w:guid w:val="{524378D1-C667-4BCE-A49F-660CDABE429E}"/>
      </w:docPartPr>
      <w:docPartBody>
        <w:p w:rsidR="00647C80" w:rsidRDefault="002935FF" w:rsidP="002935FF">
          <w:pPr>
            <w:pStyle w:val="7FC71CF69CFB4D56A3852202814160E3"/>
          </w:pPr>
          <w:r w:rsidRPr="007B50BE">
            <w:rPr>
              <w:rStyle w:val="Platzhaltertext"/>
            </w:rPr>
            <w:t>Klicken Sie hier, um ein Datum einzugeben.</w:t>
          </w:r>
        </w:p>
      </w:docPartBody>
    </w:docPart>
    <w:docPart>
      <w:docPartPr>
        <w:name w:val="1296761B5B174D528E460E7D204BF749"/>
        <w:category>
          <w:name w:val="Allgemein"/>
          <w:gallery w:val="placeholder"/>
        </w:category>
        <w:types>
          <w:type w:val="bbPlcHdr"/>
        </w:types>
        <w:behaviors>
          <w:behavior w:val="content"/>
        </w:behaviors>
        <w:guid w:val="{A9F97020-0169-463A-B62E-BB0AD28102F1}"/>
      </w:docPartPr>
      <w:docPartBody>
        <w:p w:rsidR="00F21CDF" w:rsidRDefault="003B3731" w:rsidP="003B3731">
          <w:pPr>
            <w:pStyle w:val="1296761B5B174D528E460E7D204BF7494"/>
          </w:pPr>
          <w:r w:rsidRPr="005C779F">
            <w:rPr>
              <w:rStyle w:val="Platzhaltertext"/>
              <w:color w:val="404040" w:themeColor="text1" w:themeTint="BF"/>
              <w:highlight w:val="lightGray"/>
              <w:lang w:val="en-GB"/>
            </w:rPr>
            <w:t>Selection</w:t>
          </w:r>
          <w:r w:rsidRPr="005C779F">
            <w:rPr>
              <w:rStyle w:val="Platzhaltertext"/>
              <w:color w:val="404040" w:themeColor="text1" w:themeTint="BF"/>
              <w:lang w:val="en-GB"/>
            </w:rPr>
            <w:t>.</w:t>
          </w:r>
        </w:p>
      </w:docPartBody>
    </w:docPart>
    <w:docPart>
      <w:docPartPr>
        <w:name w:val="2F724459782D4A52BA474CE583D83AC8"/>
        <w:category>
          <w:name w:val="Allgemein"/>
          <w:gallery w:val="placeholder"/>
        </w:category>
        <w:types>
          <w:type w:val="bbPlcHdr"/>
        </w:types>
        <w:behaviors>
          <w:behavior w:val="content"/>
        </w:behaviors>
        <w:guid w:val="{F4A316F7-D31B-4D22-9152-514F0852DA79}"/>
      </w:docPartPr>
      <w:docPartBody>
        <w:p w:rsidR="00C216A0" w:rsidRDefault="00C23182" w:rsidP="00C23182">
          <w:pPr>
            <w:pStyle w:val="2F724459782D4A52BA474CE583D83AC8"/>
          </w:pPr>
          <w:r w:rsidRPr="007B50BE">
            <w:rPr>
              <w:rStyle w:val="Platzhaltertext"/>
            </w:rPr>
            <w:t>Klicken Sie hier, um ein Datum einzugeben.</w:t>
          </w:r>
        </w:p>
      </w:docPartBody>
    </w:docPart>
    <w:docPart>
      <w:docPartPr>
        <w:name w:val="9E3BB024AC0E4A19B37D125A7D95C826"/>
        <w:category>
          <w:name w:val="Allgemein"/>
          <w:gallery w:val="placeholder"/>
        </w:category>
        <w:types>
          <w:type w:val="bbPlcHdr"/>
        </w:types>
        <w:behaviors>
          <w:behavior w:val="content"/>
        </w:behaviors>
        <w:guid w:val="{9194F95E-8BF5-48C9-8EB2-94E5720C3EFD}"/>
      </w:docPartPr>
      <w:docPartBody>
        <w:p w:rsidR="00C216A0" w:rsidRDefault="00C23182" w:rsidP="00C23182">
          <w:pPr>
            <w:pStyle w:val="9E3BB024AC0E4A19B37D125A7D95C826"/>
          </w:pPr>
          <w:r>
            <w:rPr>
              <w:rStyle w:val="Platzhaltertext"/>
            </w:rPr>
            <w:t>Klicken Sie hier, um ein Datum einzugeben.</w:t>
          </w:r>
        </w:p>
      </w:docPartBody>
    </w:docPart>
    <w:docPart>
      <w:docPartPr>
        <w:name w:val="E22810CDA0DE4D039283ADD7C1518FF9"/>
        <w:category>
          <w:name w:val="Allgemein"/>
          <w:gallery w:val="placeholder"/>
        </w:category>
        <w:types>
          <w:type w:val="bbPlcHdr"/>
        </w:types>
        <w:behaviors>
          <w:behavior w:val="content"/>
        </w:behaviors>
        <w:guid w:val="{428ED9B9-2D74-456A-AA22-BEEDA2EBDA5D}"/>
      </w:docPartPr>
      <w:docPartBody>
        <w:p w:rsidR="00C216A0" w:rsidRDefault="00C23182" w:rsidP="00C23182">
          <w:pPr>
            <w:pStyle w:val="E22810CDA0DE4D039283ADD7C1518FF9"/>
          </w:pPr>
          <w:r>
            <w:rPr>
              <w:rStyle w:val="Platzhaltertext"/>
            </w:rPr>
            <w:t>Klicken Sie hier, um ein Datum einzugeben.</w:t>
          </w:r>
        </w:p>
      </w:docPartBody>
    </w:docPart>
    <w:docPart>
      <w:docPartPr>
        <w:name w:val="C72EB64C33F04D3CA1DBED24689D6A62"/>
        <w:category>
          <w:name w:val="Allgemein"/>
          <w:gallery w:val="placeholder"/>
        </w:category>
        <w:types>
          <w:type w:val="bbPlcHdr"/>
        </w:types>
        <w:behaviors>
          <w:behavior w:val="content"/>
        </w:behaviors>
        <w:guid w:val="{DA6BAB42-7A16-4325-B2C6-F29242EE8667}"/>
      </w:docPartPr>
      <w:docPartBody>
        <w:p w:rsidR="00C216A0" w:rsidRDefault="00C23182" w:rsidP="00C23182">
          <w:pPr>
            <w:pStyle w:val="C72EB64C33F04D3CA1DBED24689D6A62"/>
          </w:pPr>
          <w:r>
            <w:rPr>
              <w:rStyle w:val="Platzhaltertext"/>
            </w:rPr>
            <w:t>Klicken Sie hier, um ein Datum einzugeben.</w:t>
          </w:r>
        </w:p>
      </w:docPartBody>
    </w:docPart>
    <w:docPart>
      <w:docPartPr>
        <w:name w:val="38011208CA6441A9801F544754427F61"/>
        <w:category>
          <w:name w:val="Allgemein"/>
          <w:gallery w:val="placeholder"/>
        </w:category>
        <w:types>
          <w:type w:val="bbPlcHdr"/>
        </w:types>
        <w:behaviors>
          <w:behavior w:val="content"/>
        </w:behaviors>
        <w:guid w:val="{F21C448F-35B5-455B-8DBF-92F0EBC4A1A3}"/>
      </w:docPartPr>
      <w:docPartBody>
        <w:p w:rsidR="00D27C9F" w:rsidRDefault="00040040" w:rsidP="00040040">
          <w:pPr>
            <w:pStyle w:val="38011208CA6441A9801F544754427F615"/>
          </w:pPr>
          <w:r w:rsidRPr="00984A49">
            <w:rPr>
              <w:rStyle w:val="Platzhaltertext"/>
              <w:color w:val="404040" w:themeColor="text1" w:themeTint="BF"/>
              <w:highlight w:val="lightGray"/>
              <w:lang w:val="en-GB"/>
            </w:rPr>
            <w:t>Selection.</w:t>
          </w:r>
        </w:p>
      </w:docPartBody>
    </w:docPart>
    <w:docPart>
      <w:docPartPr>
        <w:name w:val="6ECF9A2308284511B9BD34C78A19622F"/>
        <w:category>
          <w:name w:val="Allgemein"/>
          <w:gallery w:val="placeholder"/>
        </w:category>
        <w:types>
          <w:type w:val="bbPlcHdr"/>
        </w:types>
        <w:behaviors>
          <w:behavior w:val="content"/>
        </w:behaviors>
        <w:guid w:val="{4F497A37-FCE1-43CD-AB04-0F9A2986B50C}"/>
      </w:docPartPr>
      <w:docPartBody>
        <w:p w:rsidR="00D27C9F" w:rsidRDefault="00040040" w:rsidP="00040040">
          <w:pPr>
            <w:pStyle w:val="6ECF9A2308284511B9BD34C78A19622F5"/>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docPartBody>
    </w:docPart>
    <w:docPart>
      <w:docPartPr>
        <w:name w:val="6AF57977F9014E62A4FAFBAE0F7CC17C"/>
        <w:category>
          <w:name w:val="Allgemein"/>
          <w:gallery w:val="placeholder"/>
        </w:category>
        <w:types>
          <w:type w:val="bbPlcHdr"/>
        </w:types>
        <w:behaviors>
          <w:behavior w:val="content"/>
        </w:behaviors>
        <w:guid w:val="{18C6CCED-F635-4F19-8186-0AB9B9EF8C30}"/>
      </w:docPartPr>
      <w:docPartBody>
        <w:p w:rsidR="00D27C9F" w:rsidRDefault="00040040" w:rsidP="00040040">
          <w:pPr>
            <w:pStyle w:val="6AF57977F9014E62A4FAFBAE0F7CC17C5"/>
          </w:pPr>
          <w:r w:rsidRPr="00984A49">
            <w:rPr>
              <w:rStyle w:val="Platzhaltertext"/>
              <w:color w:val="404040" w:themeColor="text1" w:themeTint="BF"/>
              <w:highlight w:val="lightGray"/>
              <w:lang w:val="en-GB"/>
            </w:rPr>
            <w:t>Selection.</w:t>
          </w:r>
        </w:p>
      </w:docPartBody>
    </w:docPart>
    <w:docPart>
      <w:docPartPr>
        <w:name w:val="FD525145029B4E78A666E9CBAC0B4C12"/>
        <w:category>
          <w:name w:val="Allgemein"/>
          <w:gallery w:val="placeholder"/>
        </w:category>
        <w:types>
          <w:type w:val="bbPlcHdr"/>
        </w:types>
        <w:behaviors>
          <w:behavior w:val="content"/>
        </w:behaviors>
        <w:guid w:val="{3988EFE0-81BB-48EC-A694-C1D2A1DEE4BE}"/>
      </w:docPartPr>
      <w:docPartBody>
        <w:p w:rsidR="00D27C9F" w:rsidRDefault="00040040" w:rsidP="00040040">
          <w:pPr>
            <w:pStyle w:val="FD525145029B4E78A666E9CBAC0B4C125"/>
          </w:pPr>
          <w:r w:rsidRPr="00984A49">
            <w:rPr>
              <w:rStyle w:val="Platzhaltertext"/>
              <w:color w:val="404040" w:themeColor="text1" w:themeTint="BF"/>
              <w:highlight w:val="lightGray"/>
              <w:lang w:val="en-GB"/>
            </w:rPr>
            <w:t>Selection.</w:t>
          </w:r>
        </w:p>
      </w:docPartBody>
    </w:docPart>
    <w:docPart>
      <w:docPartPr>
        <w:name w:val="EA62CE93C662479EBC56BEF306283713"/>
        <w:category>
          <w:name w:val="Allgemein"/>
          <w:gallery w:val="placeholder"/>
        </w:category>
        <w:types>
          <w:type w:val="bbPlcHdr"/>
        </w:types>
        <w:behaviors>
          <w:behavior w:val="content"/>
        </w:behaviors>
        <w:guid w:val="{926D5F84-B9C3-4A9D-906B-8C5A1AD1E093}"/>
      </w:docPartPr>
      <w:docPartBody>
        <w:p w:rsidR="00D27C9F" w:rsidRDefault="00040040" w:rsidP="00040040">
          <w:pPr>
            <w:pStyle w:val="EA62CE93C662479EBC56BEF3062837135"/>
          </w:pPr>
          <w:r w:rsidRPr="00984A49">
            <w:rPr>
              <w:rStyle w:val="Platzhaltertext"/>
              <w:color w:val="404040" w:themeColor="text1" w:themeTint="BF"/>
              <w:highlight w:val="lightGray"/>
              <w:lang w:val="en-GB"/>
            </w:rPr>
            <w:t>Selection.</w:t>
          </w:r>
        </w:p>
      </w:docPartBody>
    </w:docPart>
    <w:docPart>
      <w:docPartPr>
        <w:name w:val="633A2E8AE23A48C8B4FC2F89BD607D16"/>
        <w:category>
          <w:name w:val="Allgemein"/>
          <w:gallery w:val="placeholder"/>
        </w:category>
        <w:types>
          <w:type w:val="bbPlcHdr"/>
        </w:types>
        <w:behaviors>
          <w:behavior w:val="content"/>
        </w:behaviors>
        <w:guid w:val="{5E7D33FD-434A-4560-B0F5-679A09EFB59D}"/>
      </w:docPartPr>
      <w:docPartBody>
        <w:p w:rsidR="00D27C9F" w:rsidRDefault="00040040" w:rsidP="00040040">
          <w:pPr>
            <w:pStyle w:val="633A2E8AE23A48C8B4FC2F89BD607D165"/>
          </w:pPr>
          <w:r w:rsidRPr="00984A49">
            <w:rPr>
              <w:rStyle w:val="Platzhaltertext"/>
              <w:color w:val="404040" w:themeColor="text1" w:themeTint="BF"/>
              <w:highlight w:val="lightGray"/>
              <w:lang w:val="en-GB"/>
            </w:rPr>
            <w:t>Selection.</w:t>
          </w:r>
        </w:p>
      </w:docPartBody>
    </w:docPart>
    <w:docPart>
      <w:docPartPr>
        <w:name w:val="5A24F5DBD0A94409BCC87EE922DBA6F1"/>
        <w:category>
          <w:name w:val="Allgemein"/>
          <w:gallery w:val="placeholder"/>
        </w:category>
        <w:types>
          <w:type w:val="bbPlcHdr"/>
        </w:types>
        <w:behaviors>
          <w:behavior w:val="content"/>
        </w:behaviors>
        <w:guid w:val="{28FF7DBB-6484-4885-A465-9E3F1F7546C2}"/>
      </w:docPartPr>
      <w:docPartBody>
        <w:p w:rsidR="00C66D47" w:rsidRDefault="00C66D47" w:rsidP="00C66D47">
          <w:pPr>
            <w:pStyle w:val="5A24F5DBD0A94409BCC87EE922DBA6F1"/>
          </w:pPr>
          <w:r w:rsidRPr="005C779F">
            <w:rPr>
              <w:rStyle w:val="Platzhaltertext"/>
              <w:color w:val="404040" w:themeColor="text1" w:themeTint="BF"/>
              <w:highlight w:val="lightGray"/>
              <w:lang w:val="en-GB"/>
            </w:rPr>
            <w:t>Selection</w:t>
          </w:r>
          <w:r w:rsidRPr="005C779F">
            <w:rPr>
              <w:rStyle w:val="Platzhaltertext"/>
              <w:color w:val="404040" w:themeColor="text1" w:themeTint="BF"/>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E45"/>
    <w:rsid w:val="000019A1"/>
    <w:rsid w:val="00013890"/>
    <w:rsid w:val="00040040"/>
    <w:rsid w:val="00045C50"/>
    <w:rsid w:val="000F0A77"/>
    <w:rsid w:val="000F54FA"/>
    <w:rsid w:val="001033E1"/>
    <w:rsid w:val="00107F28"/>
    <w:rsid w:val="0012677B"/>
    <w:rsid w:val="00133374"/>
    <w:rsid w:val="001A4E45"/>
    <w:rsid w:val="002821DC"/>
    <w:rsid w:val="002935FF"/>
    <w:rsid w:val="002A1E6A"/>
    <w:rsid w:val="0030696A"/>
    <w:rsid w:val="00365CE9"/>
    <w:rsid w:val="003B3731"/>
    <w:rsid w:val="00400FE9"/>
    <w:rsid w:val="00405889"/>
    <w:rsid w:val="004141D0"/>
    <w:rsid w:val="00443AAC"/>
    <w:rsid w:val="0046275F"/>
    <w:rsid w:val="0048242A"/>
    <w:rsid w:val="004913A8"/>
    <w:rsid w:val="004B75AF"/>
    <w:rsid w:val="004D57F6"/>
    <w:rsid w:val="004F32E7"/>
    <w:rsid w:val="005114C0"/>
    <w:rsid w:val="00526E61"/>
    <w:rsid w:val="005716A6"/>
    <w:rsid w:val="00574266"/>
    <w:rsid w:val="005747EF"/>
    <w:rsid w:val="005B31E7"/>
    <w:rsid w:val="0061060A"/>
    <w:rsid w:val="00647C80"/>
    <w:rsid w:val="006D49B0"/>
    <w:rsid w:val="006D7A9B"/>
    <w:rsid w:val="006F33AB"/>
    <w:rsid w:val="007072EE"/>
    <w:rsid w:val="007335BC"/>
    <w:rsid w:val="00794DA8"/>
    <w:rsid w:val="007A7C16"/>
    <w:rsid w:val="007D16CA"/>
    <w:rsid w:val="007D1DD5"/>
    <w:rsid w:val="007E78E1"/>
    <w:rsid w:val="0080673D"/>
    <w:rsid w:val="008132D1"/>
    <w:rsid w:val="00832B7E"/>
    <w:rsid w:val="0083787A"/>
    <w:rsid w:val="00850777"/>
    <w:rsid w:val="00850EDA"/>
    <w:rsid w:val="008C2A79"/>
    <w:rsid w:val="008D0F6A"/>
    <w:rsid w:val="008D4444"/>
    <w:rsid w:val="008E2568"/>
    <w:rsid w:val="008E559F"/>
    <w:rsid w:val="008F70B9"/>
    <w:rsid w:val="00900232"/>
    <w:rsid w:val="009019B2"/>
    <w:rsid w:val="00922EE9"/>
    <w:rsid w:val="009B0083"/>
    <w:rsid w:val="009D6C7D"/>
    <w:rsid w:val="009E1C9C"/>
    <w:rsid w:val="00A10DB5"/>
    <w:rsid w:val="00A11C87"/>
    <w:rsid w:val="00A320F0"/>
    <w:rsid w:val="00A66DF6"/>
    <w:rsid w:val="00A70701"/>
    <w:rsid w:val="00A8795B"/>
    <w:rsid w:val="00A94A77"/>
    <w:rsid w:val="00A97A95"/>
    <w:rsid w:val="00AB0EAC"/>
    <w:rsid w:val="00B071FE"/>
    <w:rsid w:val="00B21C33"/>
    <w:rsid w:val="00B244A0"/>
    <w:rsid w:val="00B8696F"/>
    <w:rsid w:val="00BB4C52"/>
    <w:rsid w:val="00BC6EBB"/>
    <w:rsid w:val="00BE548C"/>
    <w:rsid w:val="00C216A0"/>
    <w:rsid w:val="00C22A56"/>
    <w:rsid w:val="00C23182"/>
    <w:rsid w:val="00C376BD"/>
    <w:rsid w:val="00C66D47"/>
    <w:rsid w:val="00C77226"/>
    <w:rsid w:val="00CD6655"/>
    <w:rsid w:val="00CE344C"/>
    <w:rsid w:val="00D03DAD"/>
    <w:rsid w:val="00D27C9F"/>
    <w:rsid w:val="00D30FA4"/>
    <w:rsid w:val="00D33B9A"/>
    <w:rsid w:val="00D836CC"/>
    <w:rsid w:val="00DA1CF1"/>
    <w:rsid w:val="00E03518"/>
    <w:rsid w:val="00E041C9"/>
    <w:rsid w:val="00E26BF0"/>
    <w:rsid w:val="00E821E0"/>
    <w:rsid w:val="00F21CDF"/>
    <w:rsid w:val="00F86F12"/>
    <w:rsid w:val="00FE4442"/>
    <w:rsid w:val="00FF4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0040"/>
    <w:rPr>
      <w:color w:val="808080"/>
    </w:rPr>
  </w:style>
  <w:style w:type="paragraph" w:customStyle="1" w:styleId="03515C71A0614BF2A9C2DFAE7FD20857">
    <w:name w:val="03515C71A0614BF2A9C2DFAE7FD20857"/>
    <w:rsid w:val="004913A8"/>
  </w:style>
  <w:style w:type="paragraph" w:customStyle="1" w:styleId="F4D8911F4B544A41BC43FA2F58AA3B2C">
    <w:name w:val="F4D8911F4B544A41BC43FA2F58AA3B2C"/>
    <w:rsid w:val="004913A8"/>
  </w:style>
  <w:style w:type="paragraph" w:customStyle="1" w:styleId="B813522C031B4E608CB0ACB2A011321F">
    <w:name w:val="B813522C031B4E608CB0ACB2A011321F"/>
    <w:rsid w:val="004913A8"/>
  </w:style>
  <w:style w:type="paragraph" w:customStyle="1" w:styleId="4BD56DC30DDF47B38738B1C864B95E72">
    <w:name w:val="4BD56DC30DDF47B38738B1C864B95E72"/>
    <w:rsid w:val="004913A8"/>
  </w:style>
  <w:style w:type="paragraph" w:customStyle="1" w:styleId="FCA1DB881F2744EC885D2BE709421362">
    <w:name w:val="FCA1DB881F2744EC885D2BE709421362"/>
    <w:rsid w:val="004913A8"/>
  </w:style>
  <w:style w:type="paragraph" w:customStyle="1" w:styleId="609EB12CD6394F18896095771B7A1B16">
    <w:name w:val="609EB12CD6394F18896095771B7A1B16"/>
    <w:rsid w:val="004913A8"/>
  </w:style>
  <w:style w:type="paragraph" w:customStyle="1" w:styleId="711B599C8F934A1AA29B58CF8C54DA04">
    <w:name w:val="711B599C8F934A1AA29B58CF8C54DA04"/>
    <w:rsid w:val="004913A8"/>
  </w:style>
  <w:style w:type="paragraph" w:customStyle="1" w:styleId="9AC1068DFBB740A59C8D2D70E5E3B436">
    <w:name w:val="9AC1068DFBB740A59C8D2D70E5E3B436"/>
    <w:rsid w:val="004913A8"/>
  </w:style>
  <w:style w:type="paragraph" w:customStyle="1" w:styleId="8AC724F60C1942FC95D2B22E879D22FB">
    <w:name w:val="8AC724F60C1942FC95D2B22E879D22FB"/>
    <w:rsid w:val="004913A8"/>
  </w:style>
  <w:style w:type="paragraph" w:customStyle="1" w:styleId="06B883223284491A8922CAD6ED049CE7">
    <w:name w:val="06B883223284491A8922CAD6ED049CE7"/>
    <w:rsid w:val="004913A8"/>
  </w:style>
  <w:style w:type="paragraph" w:customStyle="1" w:styleId="DBACFEB3E3AE4B0E9220ABEC70E0B223">
    <w:name w:val="DBACFEB3E3AE4B0E9220ABEC70E0B223"/>
    <w:rsid w:val="00E821E0"/>
  </w:style>
  <w:style w:type="paragraph" w:customStyle="1" w:styleId="B5C121E5CEF44D249C1E63D6518236DB">
    <w:name w:val="B5C121E5CEF44D249C1E63D6518236DB"/>
    <w:rsid w:val="00E821E0"/>
  </w:style>
  <w:style w:type="paragraph" w:customStyle="1" w:styleId="93BEE7DE0B6B4D5DAB3AACE4A8C53C39">
    <w:name w:val="93BEE7DE0B6B4D5DAB3AACE4A8C53C39"/>
    <w:rsid w:val="00E821E0"/>
  </w:style>
  <w:style w:type="paragraph" w:customStyle="1" w:styleId="6772052A77F14FC09C8BEDE131C33E40">
    <w:name w:val="6772052A77F14FC09C8BEDE131C33E40"/>
    <w:rsid w:val="00E821E0"/>
  </w:style>
  <w:style w:type="paragraph" w:customStyle="1" w:styleId="1E8D5E7E15D74885899B1DC8DA2728CC">
    <w:name w:val="1E8D5E7E15D74885899B1DC8DA2728CC"/>
    <w:rsid w:val="00E821E0"/>
  </w:style>
  <w:style w:type="paragraph" w:customStyle="1" w:styleId="30458887B53941B3831B9C28EAC91E25">
    <w:name w:val="30458887B53941B3831B9C28EAC91E25"/>
    <w:rsid w:val="00E821E0"/>
  </w:style>
  <w:style w:type="paragraph" w:customStyle="1" w:styleId="E2B69D2DE4F94A3790FAAC4EA22A65D3">
    <w:name w:val="E2B69D2DE4F94A3790FAAC4EA22A65D3"/>
    <w:rsid w:val="00574266"/>
    <w:pPr>
      <w:spacing w:after="160" w:line="259" w:lineRule="auto"/>
    </w:pPr>
  </w:style>
  <w:style w:type="paragraph" w:customStyle="1" w:styleId="9574E4A0F81940EE8264D1AF560CD36F">
    <w:name w:val="9574E4A0F81940EE8264D1AF560CD36F"/>
    <w:rsid w:val="0030696A"/>
    <w:pPr>
      <w:spacing w:after="160" w:line="259" w:lineRule="auto"/>
    </w:pPr>
  </w:style>
  <w:style w:type="paragraph" w:customStyle="1" w:styleId="031865C81B6642B6828DB09ABA9F9D2B">
    <w:name w:val="031865C81B6642B6828DB09ABA9F9D2B"/>
    <w:rsid w:val="0030696A"/>
    <w:pPr>
      <w:spacing w:after="160" w:line="259" w:lineRule="auto"/>
    </w:pPr>
  </w:style>
  <w:style w:type="paragraph" w:customStyle="1" w:styleId="D418C9C8D2174C0FBDDF0E296D7125C315">
    <w:name w:val="D418C9C8D2174C0FBDDF0E296D7125C315"/>
    <w:rsid w:val="004D57F6"/>
    <w:pPr>
      <w:spacing w:after="120" w:line="360" w:lineRule="auto"/>
      <w:ind w:left="720"/>
      <w:jc w:val="both"/>
    </w:pPr>
    <w:rPr>
      <w:rFonts w:ascii="Arial" w:eastAsia="Times New Roman" w:hAnsi="Arial" w:cs="Arial"/>
      <w:lang w:val="en-AU" w:eastAsia="en-AU"/>
    </w:rPr>
  </w:style>
  <w:style w:type="paragraph" w:customStyle="1" w:styleId="225CDDA9902A40A7888C023A69ECDE2918">
    <w:name w:val="225CDDA9902A40A7888C023A69ECDE2918"/>
    <w:rsid w:val="004D57F6"/>
    <w:pPr>
      <w:spacing w:after="120" w:line="360" w:lineRule="auto"/>
      <w:ind w:left="720"/>
      <w:jc w:val="both"/>
    </w:pPr>
    <w:rPr>
      <w:rFonts w:ascii="Arial" w:eastAsia="Times New Roman" w:hAnsi="Arial" w:cs="Arial"/>
      <w:lang w:val="en-AU" w:eastAsia="en-AU"/>
    </w:rPr>
  </w:style>
  <w:style w:type="paragraph" w:customStyle="1" w:styleId="3204AA4AD7BD448B91D8E421B43C63472">
    <w:name w:val="3204AA4AD7BD448B91D8E421B43C63472"/>
    <w:rsid w:val="004D57F6"/>
    <w:pPr>
      <w:spacing w:after="120" w:line="360" w:lineRule="auto"/>
      <w:ind w:left="720"/>
      <w:jc w:val="both"/>
    </w:pPr>
    <w:rPr>
      <w:rFonts w:ascii="Arial" w:eastAsia="Times New Roman" w:hAnsi="Arial" w:cs="Arial"/>
      <w:lang w:val="en-AU" w:eastAsia="en-AU"/>
    </w:rPr>
  </w:style>
  <w:style w:type="paragraph" w:customStyle="1" w:styleId="03E04571DDF4423E8BCEA2202F999CFD2">
    <w:name w:val="03E04571DDF4423E8BCEA2202F999CFD2"/>
    <w:rsid w:val="004D57F6"/>
    <w:pPr>
      <w:spacing w:after="120" w:line="360" w:lineRule="auto"/>
      <w:ind w:left="720"/>
      <w:jc w:val="both"/>
    </w:pPr>
    <w:rPr>
      <w:rFonts w:ascii="Arial" w:eastAsia="Times New Roman" w:hAnsi="Arial" w:cs="Arial"/>
      <w:lang w:val="en-AU" w:eastAsia="en-AU"/>
    </w:rPr>
  </w:style>
  <w:style w:type="paragraph" w:customStyle="1" w:styleId="4F43D143BEB64A46B559132E0EE6D389">
    <w:name w:val="4F43D143BEB64A46B559132E0EE6D389"/>
    <w:rsid w:val="004D57F6"/>
    <w:pPr>
      <w:spacing w:after="160" w:line="259" w:lineRule="auto"/>
    </w:pPr>
  </w:style>
  <w:style w:type="paragraph" w:customStyle="1" w:styleId="1CD9B7506C114B809FD76BD107978E05">
    <w:name w:val="1CD9B7506C114B809FD76BD107978E05"/>
    <w:rsid w:val="004D57F6"/>
    <w:pPr>
      <w:spacing w:after="160" w:line="259" w:lineRule="auto"/>
    </w:pPr>
  </w:style>
  <w:style w:type="paragraph" w:customStyle="1" w:styleId="AECBDF24AD8342FD8BD1953051B488FB">
    <w:name w:val="AECBDF24AD8342FD8BD1953051B488FB"/>
    <w:rsid w:val="004D57F6"/>
    <w:pPr>
      <w:spacing w:after="160" w:line="259" w:lineRule="auto"/>
    </w:pPr>
  </w:style>
  <w:style w:type="paragraph" w:customStyle="1" w:styleId="57D29E1353E44054AB8AED2AC94BA9E8">
    <w:name w:val="57D29E1353E44054AB8AED2AC94BA9E8"/>
    <w:rsid w:val="004D57F6"/>
    <w:pPr>
      <w:spacing w:after="160" w:line="259" w:lineRule="auto"/>
    </w:pPr>
  </w:style>
  <w:style w:type="paragraph" w:customStyle="1" w:styleId="44EECF4907E14DF7BACB9F6F4BCD5FAB">
    <w:name w:val="44EECF4907E14DF7BACB9F6F4BCD5FAB"/>
    <w:rsid w:val="002935FF"/>
    <w:pPr>
      <w:spacing w:after="160" w:line="259" w:lineRule="auto"/>
    </w:pPr>
  </w:style>
  <w:style w:type="paragraph" w:customStyle="1" w:styleId="B9EE4332BCDD415792D06CC2F92A0A78">
    <w:name w:val="B9EE4332BCDD415792D06CC2F92A0A78"/>
    <w:rsid w:val="002935FF"/>
    <w:pPr>
      <w:spacing w:after="160" w:line="259" w:lineRule="auto"/>
    </w:pPr>
  </w:style>
  <w:style w:type="paragraph" w:customStyle="1" w:styleId="248E9DFEABD04D8CA10DB06A93462839">
    <w:name w:val="248E9DFEABD04D8CA10DB06A93462839"/>
    <w:rsid w:val="002935FF"/>
    <w:pPr>
      <w:spacing w:after="160" w:line="259" w:lineRule="auto"/>
    </w:pPr>
  </w:style>
  <w:style w:type="paragraph" w:customStyle="1" w:styleId="7491E9C996D04CBFAC8A5170D1F18BED">
    <w:name w:val="7491E9C996D04CBFAC8A5170D1F18BED"/>
    <w:rsid w:val="002935FF"/>
    <w:pPr>
      <w:spacing w:after="160" w:line="259" w:lineRule="auto"/>
    </w:pPr>
  </w:style>
  <w:style w:type="paragraph" w:customStyle="1" w:styleId="50260450C5D74D02A7FE1F6AA50AFB99">
    <w:name w:val="50260450C5D74D02A7FE1F6AA50AFB99"/>
    <w:rsid w:val="002935FF"/>
    <w:pPr>
      <w:spacing w:after="160" w:line="259" w:lineRule="auto"/>
    </w:pPr>
  </w:style>
  <w:style w:type="paragraph" w:customStyle="1" w:styleId="7FC71CF69CFB4D56A3852202814160E3">
    <w:name w:val="7FC71CF69CFB4D56A3852202814160E3"/>
    <w:rsid w:val="002935FF"/>
    <w:pPr>
      <w:spacing w:after="160" w:line="259" w:lineRule="auto"/>
    </w:pPr>
  </w:style>
  <w:style w:type="paragraph" w:customStyle="1" w:styleId="8E4BE45C9C3A4A348FD68B98C930C8E4">
    <w:name w:val="8E4BE45C9C3A4A348FD68B98C930C8E4"/>
    <w:rsid w:val="000F0A77"/>
    <w:pPr>
      <w:spacing w:after="160" w:line="259" w:lineRule="auto"/>
    </w:pPr>
  </w:style>
  <w:style w:type="paragraph" w:customStyle="1" w:styleId="A6BA0CE9DC364D3EAD1CF2FCA246FD35">
    <w:name w:val="A6BA0CE9DC364D3EAD1CF2FCA246FD35"/>
    <w:rsid w:val="000F0A77"/>
    <w:pPr>
      <w:spacing w:after="160" w:line="259" w:lineRule="auto"/>
    </w:pPr>
  </w:style>
  <w:style w:type="paragraph" w:customStyle="1" w:styleId="06000617F9A040BD8ED137228194D579">
    <w:name w:val="06000617F9A040BD8ED137228194D579"/>
    <w:rsid w:val="000F0A77"/>
    <w:pPr>
      <w:spacing w:after="160" w:line="259" w:lineRule="auto"/>
    </w:pPr>
  </w:style>
  <w:style w:type="paragraph" w:customStyle="1" w:styleId="FE6094368D68455FBE85F6EE00BC2457">
    <w:name w:val="FE6094368D68455FBE85F6EE00BC2457"/>
    <w:rsid w:val="000F0A77"/>
    <w:pPr>
      <w:spacing w:after="160" w:line="259" w:lineRule="auto"/>
    </w:pPr>
  </w:style>
  <w:style w:type="paragraph" w:customStyle="1" w:styleId="35EEE0B50711474A977E83CFD75C2471">
    <w:name w:val="35EEE0B50711474A977E83CFD75C2471"/>
    <w:rsid w:val="000F0A77"/>
    <w:pPr>
      <w:spacing w:after="160" w:line="259" w:lineRule="auto"/>
    </w:pPr>
  </w:style>
  <w:style w:type="paragraph" w:customStyle="1" w:styleId="FB5098E766424B8EBD89AEFBC30C070C">
    <w:name w:val="FB5098E766424B8EBD89AEFBC30C070C"/>
    <w:rsid w:val="000F0A77"/>
    <w:pPr>
      <w:spacing w:after="160" w:line="259" w:lineRule="auto"/>
    </w:pPr>
  </w:style>
  <w:style w:type="paragraph" w:customStyle="1" w:styleId="E2823921F58443A792786FB7C4C73732">
    <w:name w:val="E2823921F58443A792786FB7C4C73732"/>
    <w:rsid w:val="000F0A77"/>
    <w:pPr>
      <w:spacing w:after="160" w:line="259" w:lineRule="auto"/>
    </w:pPr>
  </w:style>
  <w:style w:type="paragraph" w:customStyle="1" w:styleId="278183D9109642EC852B6FAF19A50FDF">
    <w:name w:val="278183D9109642EC852B6FAF19A50FDF"/>
    <w:rsid w:val="000F0A77"/>
    <w:pPr>
      <w:spacing w:after="160" w:line="259" w:lineRule="auto"/>
    </w:pPr>
  </w:style>
  <w:style w:type="paragraph" w:customStyle="1" w:styleId="6679832F017744E59410EE8775EE36F4">
    <w:name w:val="6679832F017744E59410EE8775EE36F4"/>
    <w:rsid w:val="000F0A77"/>
    <w:pPr>
      <w:spacing w:after="160" w:line="259" w:lineRule="auto"/>
    </w:pPr>
  </w:style>
  <w:style w:type="paragraph" w:customStyle="1" w:styleId="D1685D25D3454ACAB82A4DBB644B30E1">
    <w:name w:val="D1685D25D3454ACAB82A4DBB644B30E1"/>
    <w:rsid w:val="000F0A77"/>
    <w:pPr>
      <w:spacing w:after="160" w:line="259" w:lineRule="auto"/>
    </w:pPr>
  </w:style>
  <w:style w:type="paragraph" w:customStyle="1" w:styleId="0EAC2EE523D54EE6AD1E7F1B057D16FF">
    <w:name w:val="0EAC2EE523D54EE6AD1E7F1B057D16FF"/>
    <w:rsid w:val="000F0A77"/>
    <w:pPr>
      <w:spacing w:after="160" w:line="259" w:lineRule="auto"/>
    </w:pPr>
  </w:style>
  <w:style w:type="paragraph" w:customStyle="1" w:styleId="C6DF25DD96284D6D96F45607C685168F">
    <w:name w:val="C6DF25DD96284D6D96F45607C685168F"/>
    <w:rsid w:val="000F0A77"/>
    <w:pPr>
      <w:spacing w:after="160" w:line="259" w:lineRule="auto"/>
    </w:pPr>
  </w:style>
  <w:style w:type="paragraph" w:customStyle="1" w:styleId="1296761B5B174D528E460E7D204BF749">
    <w:name w:val="1296761B5B174D528E460E7D204BF749"/>
    <w:rsid w:val="00850EDA"/>
    <w:pPr>
      <w:spacing w:after="160" w:line="259" w:lineRule="auto"/>
    </w:pPr>
  </w:style>
  <w:style w:type="paragraph" w:customStyle="1" w:styleId="1296761B5B174D528E460E7D204BF7491">
    <w:name w:val="1296761B5B174D528E460E7D204BF7491"/>
    <w:rsid w:val="00850EDA"/>
    <w:pPr>
      <w:spacing w:after="120" w:line="360" w:lineRule="auto"/>
      <w:ind w:left="720"/>
      <w:jc w:val="both"/>
    </w:pPr>
    <w:rPr>
      <w:rFonts w:ascii="Arial" w:eastAsia="Times New Roman" w:hAnsi="Arial" w:cs="Arial"/>
      <w:lang w:val="en-AU" w:eastAsia="en-AU"/>
    </w:rPr>
  </w:style>
  <w:style w:type="paragraph" w:customStyle="1" w:styleId="D418C9C8D2174C0FBDDF0E296D7125C3">
    <w:name w:val="D418C9C8D2174C0FBDDF0E296D7125C3"/>
    <w:rsid w:val="00850EDA"/>
    <w:pPr>
      <w:spacing w:after="120" w:line="360" w:lineRule="auto"/>
      <w:ind w:left="720"/>
      <w:jc w:val="both"/>
    </w:pPr>
    <w:rPr>
      <w:rFonts w:ascii="Arial" w:eastAsia="Times New Roman" w:hAnsi="Arial" w:cs="Arial"/>
      <w:lang w:val="en-AU" w:eastAsia="en-AU"/>
    </w:rPr>
  </w:style>
  <w:style w:type="paragraph" w:customStyle="1" w:styleId="225CDDA9902A40A7888C023A69ECDE29">
    <w:name w:val="225CDDA9902A40A7888C023A69ECDE29"/>
    <w:rsid w:val="00850EDA"/>
    <w:pPr>
      <w:spacing w:after="120" w:line="360" w:lineRule="auto"/>
      <w:ind w:left="720"/>
      <w:jc w:val="both"/>
    </w:pPr>
    <w:rPr>
      <w:rFonts w:ascii="Arial" w:eastAsia="Times New Roman" w:hAnsi="Arial" w:cs="Arial"/>
      <w:lang w:val="en-AU" w:eastAsia="en-AU"/>
    </w:rPr>
  </w:style>
  <w:style w:type="paragraph" w:customStyle="1" w:styleId="E2823921F58443A792786FB7C4C737321">
    <w:name w:val="E2823921F58443A792786FB7C4C737321"/>
    <w:rsid w:val="00850EDA"/>
    <w:pPr>
      <w:spacing w:after="120" w:line="360" w:lineRule="auto"/>
      <w:ind w:left="720"/>
      <w:jc w:val="both"/>
    </w:pPr>
    <w:rPr>
      <w:rFonts w:ascii="Arial" w:eastAsia="Times New Roman" w:hAnsi="Arial" w:cs="Arial"/>
      <w:lang w:val="en-AU" w:eastAsia="en-AU"/>
    </w:rPr>
  </w:style>
  <w:style w:type="paragraph" w:customStyle="1" w:styleId="278183D9109642EC852B6FAF19A50FDF1">
    <w:name w:val="278183D9109642EC852B6FAF19A50FDF1"/>
    <w:rsid w:val="00850EDA"/>
    <w:pPr>
      <w:spacing w:after="120" w:line="360" w:lineRule="auto"/>
      <w:ind w:left="720"/>
      <w:jc w:val="both"/>
    </w:pPr>
    <w:rPr>
      <w:rFonts w:ascii="Arial" w:eastAsia="Times New Roman" w:hAnsi="Arial" w:cs="Arial"/>
      <w:lang w:val="en-AU" w:eastAsia="en-AU"/>
    </w:rPr>
  </w:style>
  <w:style w:type="paragraph" w:customStyle="1" w:styleId="6679832F017744E59410EE8775EE36F41">
    <w:name w:val="6679832F017744E59410EE8775EE36F41"/>
    <w:rsid w:val="00850EDA"/>
    <w:pPr>
      <w:spacing w:after="120" w:line="360" w:lineRule="auto"/>
      <w:ind w:left="720"/>
      <w:jc w:val="both"/>
    </w:pPr>
    <w:rPr>
      <w:rFonts w:ascii="Arial" w:eastAsia="Times New Roman" w:hAnsi="Arial" w:cs="Arial"/>
      <w:lang w:val="en-AU" w:eastAsia="en-AU"/>
    </w:rPr>
  </w:style>
  <w:style w:type="paragraph" w:customStyle="1" w:styleId="D1685D25D3454ACAB82A4DBB644B30E11">
    <w:name w:val="D1685D25D3454ACAB82A4DBB644B30E11"/>
    <w:rsid w:val="00850EDA"/>
    <w:pPr>
      <w:spacing w:after="120" w:line="360" w:lineRule="auto"/>
      <w:ind w:left="720"/>
      <w:jc w:val="both"/>
    </w:pPr>
    <w:rPr>
      <w:rFonts w:ascii="Arial" w:eastAsia="Times New Roman" w:hAnsi="Arial" w:cs="Arial"/>
      <w:lang w:val="en-AU" w:eastAsia="en-AU"/>
    </w:rPr>
  </w:style>
  <w:style w:type="paragraph" w:customStyle="1" w:styleId="0EAC2EE523D54EE6AD1E7F1B057D16FF1">
    <w:name w:val="0EAC2EE523D54EE6AD1E7F1B057D16FF1"/>
    <w:rsid w:val="00850EDA"/>
    <w:pPr>
      <w:spacing w:after="120" w:line="360" w:lineRule="auto"/>
      <w:ind w:left="720"/>
      <w:jc w:val="both"/>
    </w:pPr>
    <w:rPr>
      <w:rFonts w:ascii="Arial" w:eastAsia="Times New Roman" w:hAnsi="Arial" w:cs="Arial"/>
      <w:lang w:val="en-AU" w:eastAsia="en-AU"/>
    </w:rPr>
  </w:style>
  <w:style w:type="paragraph" w:customStyle="1" w:styleId="C6DF25DD96284D6D96F45607C685168F1">
    <w:name w:val="C6DF25DD96284D6D96F45607C685168F1"/>
    <w:rsid w:val="00850EDA"/>
    <w:pPr>
      <w:spacing w:after="120" w:line="360" w:lineRule="auto"/>
      <w:ind w:left="720"/>
      <w:jc w:val="both"/>
    </w:pPr>
    <w:rPr>
      <w:rFonts w:ascii="Arial" w:eastAsia="Times New Roman" w:hAnsi="Arial" w:cs="Arial"/>
      <w:lang w:val="en-AU" w:eastAsia="en-AU"/>
    </w:rPr>
  </w:style>
  <w:style w:type="paragraph" w:customStyle="1" w:styleId="D6A74141D2974C949B1166CCC14FE577">
    <w:name w:val="D6A74141D2974C949B1166CCC14FE577"/>
    <w:rsid w:val="002821DC"/>
    <w:pPr>
      <w:spacing w:after="160" w:line="259" w:lineRule="auto"/>
    </w:pPr>
  </w:style>
  <w:style w:type="paragraph" w:customStyle="1" w:styleId="2F724459782D4A52BA474CE583D83AC8">
    <w:name w:val="2F724459782D4A52BA474CE583D83AC8"/>
    <w:rsid w:val="00C23182"/>
    <w:pPr>
      <w:spacing w:after="160" w:line="259" w:lineRule="auto"/>
    </w:pPr>
  </w:style>
  <w:style w:type="paragraph" w:customStyle="1" w:styleId="9E3BB024AC0E4A19B37D125A7D95C826">
    <w:name w:val="9E3BB024AC0E4A19B37D125A7D95C826"/>
    <w:rsid w:val="00C23182"/>
    <w:pPr>
      <w:spacing w:after="160" w:line="259" w:lineRule="auto"/>
    </w:pPr>
  </w:style>
  <w:style w:type="paragraph" w:customStyle="1" w:styleId="170D395BE3A7457D98B933C6F9FD3B95">
    <w:name w:val="170D395BE3A7457D98B933C6F9FD3B95"/>
    <w:rsid w:val="00C23182"/>
    <w:pPr>
      <w:spacing w:after="160" w:line="259" w:lineRule="auto"/>
    </w:pPr>
  </w:style>
  <w:style w:type="paragraph" w:customStyle="1" w:styleId="2C52B4A9AF1542EE9F126529335A9FB3">
    <w:name w:val="2C52B4A9AF1542EE9F126529335A9FB3"/>
    <w:rsid w:val="00C23182"/>
    <w:pPr>
      <w:spacing w:after="160" w:line="259" w:lineRule="auto"/>
    </w:pPr>
  </w:style>
  <w:style w:type="paragraph" w:customStyle="1" w:styleId="E22810CDA0DE4D039283ADD7C1518FF9">
    <w:name w:val="E22810CDA0DE4D039283ADD7C1518FF9"/>
    <w:rsid w:val="00C23182"/>
    <w:pPr>
      <w:spacing w:after="160" w:line="259" w:lineRule="auto"/>
    </w:pPr>
  </w:style>
  <w:style w:type="paragraph" w:customStyle="1" w:styleId="C72EB64C33F04D3CA1DBED24689D6A62">
    <w:name w:val="C72EB64C33F04D3CA1DBED24689D6A62"/>
    <w:rsid w:val="00C23182"/>
    <w:pPr>
      <w:spacing w:after="160" w:line="259" w:lineRule="auto"/>
    </w:pPr>
  </w:style>
  <w:style w:type="paragraph" w:customStyle="1" w:styleId="F8BC1B2F82F940FCAE3C0508AE0F86F2">
    <w:name w:val="F8BC1B2F82F940FCAE3C0508AE0F86F2"/>
    <w:rsid w:val="00BB4C52"/>
    <w:pPr>
      <w:spacing w:after="160" w:line="259" w:lineRule="auto"/>
    </w:pPr>
  </w:style>
  <w:style w:type="paragraph" w:customStyle="1" w:styleId="38011208CA6441A9801F544754427F61">
    <w:name w:val="38011208CA6441A9801F544754427F61"/>
    <w:rsid w:val="0080673D"/>
    <w:pPr>
      <w:spacing w:after="160" w:line="259" w:lineRule="auto"/>
    </w:pPr>
  </w:style>
  <w:style w:type="paragraph" w:customStyle="1" w:styleId="6ECF9A2308284511B9BD34C78A19622F">
    <w:name w:val="6ECF9A2308284511B9BD34C78A19622F"/>
    <w:rsid w:val="0080673D"/>
    <w:pPr>
      <w:spacing w:after="160" w:line="259" w:lineRule="auto"/>
    </w:pPr>
  </w:style>
  <w:style w:type="paragraph" w:customStyle="1" w:styleId="6AF57977F9014E62A4FAFBAE0F7CC17C">
    <w:name w:val="6AF57977F9014E62A4FAFBAE0F7CC17C"/>
    <w:rsid w:val="0080673D"/>
    <w:pPr>
      <w:spacing w:after="160" w:line="259" w:lineRule="auto"/>
    </w:pPr>
  </w:style>
  <w:style w:type="paragraph" w:customStyle="1" w:styleId="FD525145029B4E78A666E9CBAC0B4C12">
    <w:name w:val="FD525145029B4E78A666E9CBAC0B4C12"/>
    <w:rsid w:val="0080673D"/>
    <w:pPr>
      <w:spacing w:after="160" w:line="259" w:lineRule="auto"/>
    </w:pPr>
  </w:style>
  <w:style w:type="paragraph" w:customStyle="1" w:styleId="EA62CE93C662479EBC56BEF306283713">
    <w:name w:val="EA62CE93C662479EBC56BEF306283713"/>
    <w:rsid w:val="0080673D"/>
    <w:pPr>
      <w:spacing w:after="160" w:line="259" w:lineRule="auto"/>
    </w:pPr>
  </w:style>
  <w:style w:type="paragraph" w:customStyle="1" w:styleId="633A2E8AE23A48C8B4FC2F89BD607D16">
    <w:name w:val="633A2E8AE23A48C8B4FC2F89BD607D16"/>
    <w:rsid w:val="0080673D"/>
    <w:pPr>
      <w:spacing w:after="160" w:line="259" w:lineRule="auto"/>
    </w:pPr>
  </w:style>
  <w:style w:type="paragraph" w:customStyle="1" w:styleId="ACF9BC4966FD405A8D06B60FDC5812C2">
    <w:name w:val="ACF9BC4966FD405A8D06B60FDC5812C2"/>
    <w:rsid w:val="00443AAC"/>
    <w:pPr>
      <w:spacing w:after="160" w:line="278" w:lineRule="auto"/>
    </w:pPr>
    <w:rPr>
      <w:kern w:val="2"/>
      <w:sz w:val="24"/>
      <w:szCs w:val="24"/>
      <w14:ligatures w14:val="standardContextual"/>
    </w:rPr>
  </w:style>
  <w:style w:type="paragraph" w:customStyle="1" w:styleId="1296761B5B174D528E460E7D204BF7492">
    <w:name w:val="1296761B5B174D528E460E7D204BF7492"/>
    <w:rsid w:val="009E1C9C"/>
    <w:pPr>
      <w:spacing w:after="120" w:line="360" w:lineRule="auto"/>
      <w:ind w:left="720"/>
      <w:jc w:val="both"/>
    </w:pPr>
    <w:rPr>
      <w:rFonts w:ascii="Arial" w:eastAsia="Times New Roman" w:hAnsi="Arial" w:cs="Arial"/>
      <w:lang w:val="en-AU" w:eastAsia="en-AU"/>
    </w:rPr>
  </w:style>
  <w:style w:type="paragraph" w:customStyle="1" w:styleId="D418C9C8D2174C0FBDDF0E296D7125C31">
    <w:name w:val="D418C9C8D2174C0FBDDF0E296D7125C31"/>
    <w:rsid w:val="009E1C9C"/>
    <w:pPr>
      <w:spacing w:after="120" w:line="360" w:lineRule="auto"/>
      <w:ind w:left="720"/>
      <w:jc w:val="both"/>
    </w:pPr>
    <w:rPr>
      <w:rFonts w:ascii="Arial" w:eastAsia="Times New Roman" w:hAnsi="Arial" w:cs="Arial"/>
      <w:lang w:val="en-AU" w:eastAsia="en-AU"/>
    </w:rPr>
  </w:style>
  <w:style w:type="paragraph" w:customStyle="1" w:styleId="225CDDA9902A40A7888C023A69ECDE291">
    <w:name w:val="225CDDA9902A40A7888C023A69ECDE291"/>
    <w:rsid w:val="009E1C9C"/>
    <w:pPr>
      <w:spacing w:after="120" w:line="360" w:lineRule="auto"/>
      <w:ind w:left="720"/>
      <w:jc w:val="both"/>
    </w:pPr>
    <w:rPr>
      <w:rFonts w:ascii="Arial" w:eastAsia="Times New Roman" w:hAnsi="Arial" w:cs="Arial"/>
      <w:lang w:val="en-AU" w:eastAsia="en-AU"/>
    </w:rPr>
  </w:style>
  <w:style w:type="paragraph" w:customStyle="1" w:styleId="38011208CA6441A9801F544754427F611">
    <w:name w:val="38011208CA6441A9801F544754427F611"/>
    <w:rsid w:val="009E1C9C"/>
    <w:pPr>
      <w:spacing w:after="120" w:line="360" w:lineRule="auto"/>
      <w:ind w:left="720"/>
      <w:jc w:val="both"/>
    </w:pPr>
    <w:rPr>
      <w:rFonts w:ascii="Arial" w:eastAsia="Times New Roman" w:hAnsi="Arial" w:cs="Arial"/>
      <w:lang w:val="en-AU" w:eastAsia="en-AU"/>
    </w:rPr>
  </w:style>
  <w:style w:type="paragraph" w:customStyle="1" w:styleId="6ECF9A2308284511B9BD34C78A19622F1">
    <w:name w:val="6ECF9A2308284511B9BD34C78A19622F1"/>
    <w:rsid w:val="009E1C9C"/>
    <w:pPr>
      <w:spacing w:after="120" w:line="360" w:lineRule="auto"/>
      <w:ind w:left="720"/>
      <w:jc w:val="both"/>
    </w:pPr>
    <w:rPr>
      <w:rFonts w:ascii="Arial" w:eastAsia="Times New Roman" w:hAnsi="Arial" w:cs="Arial"/>
      <w:lang w:val="en-AU" w:eastAsia="en-AU"/>
    </w:rPr>
  </w:style>
  <w:style w:type="paragraph" w:customStyle="1" w:styleId="6AF57977F9014E62A4FAFBAE0F7CC17C1">
    <w:name w:val="6AF57977F9014E62A4FAFBAE0F7CC17C1"/>
    <w:rsid w:val="009E1C9C"/>
    <w:pPr>
      <w:spacing w:after="120" w:line="360" w:lineRule="auto"/>
      <w:ind w:left="720"/>
      <w:jc w:val="both"/>
    </w:pPr>
    <w:rPr>
      <w:rFonts w:ascii="Arial" w:eastAsia="Times New Roman" w:hAnsi="Arial" w:cs="Arial"/>
      <w:lang w:val="en-AU" w:eastAsia="en-AU"/>
    </w:rPr>
  </w:style>
  <w:style w:type="paragraph" w:customStyle="1" w:styleId="FD525145029B4E78A666E9CBAC0B4C121">
    <w:name w:val="FD525145029B4E78A666E9CBAC0B4C121"/>
    <w:rsid w:val="009E1C9C"/>
    <w:pPr>
      <w:spacing w:after="120" w:line="360" w:lineRule="auto"/>
      <w:ind w:left="720"/>
      <w:jc w:val="both"/>
    </w:pPr>
    <w:rPr>
      <w:rFonts w:ascii="Arial" w:eastAsia="Times New Roman" w:hAnsi="Arial" w:cs="Arial"/>
      <w:lang w:val="en-AU" w:eastAsia="en-AU"/>
    </w:rPr>
  </w:style>
  <w:style w:type="paragraph" w:customStyle="1" w:styleId="EA62CE93C662479EBC56BEF3062837131">
    <w:name w:val="EA62CE93C662479EBC56BEF3062837131"/>
    <w:rsid w:val="009E1C9C"/>
    <w:pPr>
      <w:spacing w:after="120" w:line="360" w:lineRule="auto"/>
      <w:ind w:left="720"/>
      <w:jc w:val="both"/>
    </w:pPr>
    <w:rPr>
      <w:rFonts w:ascii="Arial" w:eastAsia="Times New Roman" w:hAnsi="Arial" w:cs="Arial"/>
      <w:lang w:val="en-AU" w:eastAsia="en-AU"/>
    </w:rPr>
  </w:style>
  <w:style w:type="paragraph" w:customStyle="1" w:styleId="633A2E8AE23A48C8B4FC2F89BD607D161">
    <w:name w:val="633A2E8AE23A48C8B4FC2F89BD607D161"/>
    <w:rsid w:val="009E1C9C"/>
    <w:pPr>
      <w:spacing w:after="120" w:line="360" w:lineRule="auto"/>
      <w:ind w:left="720"/>
      <w:jc w:val="both"/>
    </w:pPr>
    <w:rPr>
      <w:rFonts w:ascii="Arial" w:eastAsia="Times New Roman" w:hAnsi="Arial" w:cs="Arial"/>
      <w:lang w:val="en-AU" w:eastAsia="en-AU"/>
    </w:rPr>
  </w:style>
  <w:style w:type="paragraph" w:customStyle="1" w:styleId="D6A74141D2974C949B1166CCC14FE5771">
    <w:name w:val="D6A74141D2974C949B1166CCC14FE5771"/>
    <w:rsid w:val="009E1C9C"/>
    <w:pPr>
      <w:spacing w:after="120" w:line="360" w:lineRule="auto"/>
      <w:ind w:left="720"/>
      <w:jc w:val="both"/>
    </w:pPr>
    <w:rPr>
      <w:rFonts w:ascii="Arial" w:eastAsia="Times New Roman" w:hAnsi="Arial" w:cs="Arial"/>
      <w:lang w:val="en-AU" w:eastAsia="en-AU"/>
    </w:rPr>
  </w:style>
  <w:style w:type="paragraph" w:customStyle="1" w:styleId="1296761B5B174D528E460E7D204BF7493">
    <w:name w:val="1296761B5B174D528E460E7D204BF7493"/>
    <w:rsid w:val="009E1C9C"/>
    <w:pPr>
      <w:spacing w:after="120" w:line="360" w:lineRule="auto"/>
      <w:ind w:left="720"/>
      <w:jc w:val="both"/>
    </w:pPr>
    <w:rPr>
      <w:rFonts w:ascii="Arial" w:eastAsia="Times New Roman" w:hAnsi="Arial" w:cs="Arial"/>
      <w:lang w:val="en-AU" w:eastAsia="en-AU"/>
    </w:rPr>
  </w:style>
  <w:style w:type="paragraph" w:customStyle="1" w:styleId="D418C9C8D2174C0FBDDF0E296D7125C32">
    <w:name w:val="D418C9C8D2174C0FBDDF0E296D7125C32"/>
    <w:rsid w:val="009E1C9C"/>
    <w:pPr>
      <w:spacing w:after="120" w:line="360" w:lineRule="auto"/>
      <w:ind w:left="720"/>
      <w:jc w:val="both"/>
    </w:pPr>
    <w:rPr>
      <w:rFonts w:ascii="Arial" w:eastAsia="Times New Roman" w:hAnsi="Arial" w:cs="Arial"/>
      <w:lang w:val="en-AU" w:eastAsia="en-AU"/>
    </w:rPr>
  </w:style>
  <w:style w:type="paragraph" w:customStyle="1" w:styleId="225CDDA9902A40A7888C023A69ECDE292">
    <w:name w:val="225CDDA9902A40A7888C023A69ECDE292"/>
    <w:rsid w:val="009E1C9C"/>
    <w:pPr>
      <w:spacing w:after="120" w:line="360" w:lineRule="auto"/>
      <w:ind w:left="720"/>
      <w:jc w:val="both"/>
    </w:pPr>
    <w:rPr>
      <w:rFonts w:ascii="Arial" w:eastAsia="Times New Roman" w:hAnsi="Arial" w:cs="Arial"/>
      <w:lang w:val="en-AU" w:eastAsia="en-AU"/>
    </w:rPr>
  </w:style>
  <w:style w:type="paragraph" w:customStyle="1" w:styleId="38011208CA6441A9801F544754427F612">
    <w:name w:val="38011208CA6441A9801F544754427F612"/>
    <w:rsid w:val="009E1C9C"/>
    <w:pPr>
      <w:spacing w:after="120" w:line="360" w:lineRule="auto"/>
      <w:ind w:left="720"/>
      <w:jc w:val="both"/>
    </w:pPr>
    <w:rPr>
      <w:rFonts w:ascii="Arial" w:eastAsia="Times New Roman" w:hAnsi="Arial" w:cs="Arial"/>
      <w:lang w:val="en-AU" w:eastAsia="en-AU"/>
    </w:rPr>
  </w:style>
  <w:style w:type="paragraph" w:customStyle="1" w:styleId="6ECF9A2308284511B9BD34C78A19622F2">
    <w:name w:val="6ECF9A2308284511B9BD34C78A19622F2"/>
    <w:rsid w:val="009E1C9C"/>
    <w:pPr>
      <w:spacing w:after="120" w:line="360" w:lineRule="auto"/>
      <w:ind w:left="720"/>
      <w:jc w:val="both"/>
    </w:pPr>
    <w:rPr>
      <w:rFonts w:ascii="Arial" w:eastAsia="Times New Roman" w:hAnsi="Arial" w:cs="Arial"/>
      <w:lang w:val="en-AU" w:eastAsia="en-AU"/>
    </w:rPr>
  </w:style>
  <w:style w:type="paragraph" w:customStyle="1" w:styleId="6AF57977F9014E62A4FAFBAE0F7CC17C2">
    <w:name w:val="6AF57977F9014E62A4FAFBAE0F7CC17C2"/>
    <w:rsid w:val="009E1C9C"/>
    <w:pPr>
      <w:spacing w:after="120" w:line="360" w:lineRule="auto"/>
      <w:ind w:left="720"/>
      <w:jc w:val="both"/>
    </w:pPr>
    <w:rPr>
      <w:rFonts w:ascii="Arial" w:eastAsia="Times New Roman" w:hAnsi="Arial" w:cs="Arial"/>
      <w:lang w:val="en-AU" w:eastAsia="en-AU"/>
    </w:rPr>
  </w:style>
  <w:style w:type="paragraph" w:customStyle="1" w:styleId="FD525145029B4E78A666E9CBAC0B4C122">
    <w:name w:val="FD525145029B4E78A666E9CBAC0B4C122"/>
    <w:rsid w:val="009E1C9C"/>
    <w:pPr>
      <w:spacing w:after="120" w:line="360" w:lineRule="auto"/>
      <w:ind w:left="720"/>
      <w:jc w:val="both"/>
    </w:pPr>
    <w:rPr>
      <w:rFonts w:ascii="Arial" w:eastAsia="Times New Roman" w:hAnsi="Arial" w:cs="Arial"/>
      <w:lang w:val="en-AU" w:eastAsia="en-AU"/>
    </w:rPr>
  </w:style>
  <w:style w:type="paragraph" w:customStyle="1" w:styleId="EA62CE93C662479EBC56BEF3062837132">
    <w:name w:val="EA62CE93C662479EBC56BEF3062837132"/>
    <w:rsid w:val="009E1C9C"/>
    <w:pPr>
      <w:spacing w:after="120" w:line="360" w:lineRule="auto"/>
      <w:ind w:left="720"/>
      <w:jc w:val="both"/>
    </w:pPr>
    <w:rPr>
      <w:rFonts w:ascii="Arial" w:eastAsia="Times New Roman" w:hAnsi="Arial" w:cs="Arial"/>
      <w:lang w:val="en-AU" w:eastAsia="en-AU"/>
    </w:rPr>
  </w:style>
  <w:style w:type="paragraph" w:customStyle="1" w:styleId="633A2E8AE23A48C8B4FC2F89BD607D162">
    <w:name w:val="633A2E8AE23A48C8B4FC2F89BD607D162"/>
    <w:rsid w:val="009E1C9C"/>
    <w:pPr>
      <w:spacing w:after="120" w:line="360" w:lineRule="auto"/>
      <w:ind w:left="720"/>
      <w:jc w:val="both"/>
    </w:pPr>
    <w:rPr>
      <w:rFonts w:ascii="Arial" w:eastAsia="Times New Roman" w:hAnsi="Arial" w:cs="Arial"/>
      <w:lang w:val="en-AU" w:eastAsia="en-AU"/>
    </w:rPr>
  </w:style>
  <w:style w:type="paragraph" w:customStyle="1" w:styleId="D6A74141D2974C949B1166CCC14FE5772">
    <w:name w:val="D6A74141D2974C949B1166CCC14FE5772"/>
    <w:rsid w:val="009E1C9C"/>
    <w:pPr>
      <w:spacing w:after="120" w:line="360" w:lineRule="auto"/>
      <w:ind w:left="720"/>
      <w:jc w:val="both"/>
    </w:pPr>
    <w:rPr>
      <w:rFonts w:ascii="Arial" w:eastAsia="Times New Roman" w:hAnsi="Arial" w:cs="Arial"/>
      <w:lang w:val="en-AU" w:eastAsia="en-AU"/>
    </w:rPr>
  </w:style>
  <w:style w:type="paragraph" w:customStyle="1" w:styleId="1296761B5B174D528E460E7D204BF7494">
    <w:name w:val="1296761B5B174D528E460E7D204BF7494"/>
    <w:rsid w:val="003B3731"/>
    <w:pPr>
      <w:spacing w:after="120" w:line="360" w:lineRule="auto"/>
      <w:ind w:left="720"/>
      <w:jc w:val="both"/>
    </w:pPr>
    <w:rPr>
      <w:rFonts w:ascii="Arial" w:eastAsia="Times New Roman" w:hAnsi="Arial" w:cs="Arial"/>
      <w:lang w:val="en-AU" w:eastAsia="en-AU"/>
    </w:rPr>
  </w:style>
  <w:style w:type="paragraph" w:customStyle="1" w:styleId="D418C9C8D2174C0FBDDF0E296D7125C33">
    <w:name w:val="D418C9C8D2174C0FBDDF0E296D7125C33"/>
    <w:rsid w:val="003B3731"/>
    <w:pPr>
      <w:spacing w:after="120" w:line="360" w:lineRule="auto"/>
      <w:ind w:left="720"/>
      <w:jc w:val="both"/>
    </w:pPr>
    <w:rPr>
      <w:rFonts w:ascii="Arial" w:eastAsia="Times New Roman" w:hAnsi="Arial" w:cs="Arial"/>
      <w:lang w:val="en-AU" w:eastAsia="en-AU"/>
    </w:rPr>
  </w:style>
  <w:style w:type="paragraph" w:customStyle="1" w:styleId="225CDDA9902A40A7888C023A69ECDE293">
    <w:name w:val="225CDDA9902A40A7888C023A69ECDE293"/>
    <w:rsid w:val="003B3731"/>
    <w:pPr>
      <w:spacing w:after="120" w:line="360" w:lineRule="auto"/>
      <w:ind w:left="720"/>
      <w:jc w:val="both"/>
    </w:pPr>
    <w:rPr>
      <w:rFonts w:ascii="Arial" w:eastAsia="Times New Roman" w:hAnsi="Arial" w:cs="Arial"/>
      <w:lang w:val="en-AU" w:eastAsia="en-AU"/>
    </w:rPr>
  </w:style>
  <w:style w:type="paragraph" w:customStyle="1" w:styleId="38011208CA6441A9801F544754427F613">
    <w:name w:val="38011208CA6441A9801F544754427F613"/>
    <w:rsid w:val="003B3731"/>
    <w:pPr>
      <w:spacing w:after="120" w:line="360" w:lineRule="auto"/>
      <w:ind w:left="720"/>
      <w:jc w:val="both"/>
    </w:pPr>
    <w:rPr>
      <w:rFonts w:ascii="Arial" w:eastAsia="Times New Roman" w:hAnsi="Arial" w:cs="Arial"/>
      <w:lang w:val="en-AU" w:eastAsia="en-AU"/>
    </w:rPr>
  </w:style>
  <w:style w:type="paragraph" w:customStyle="1" w:styleId="6ECF9A2308284511B9BD34C78A19622F3">
    <w:name w:val="6ECF9A2308284511B9BD34C78A19622F3"/>
    <w:rsid w:val="003B3731"/>
    <w:pPr>
      <w:spacing w:after="120" w:line="360" w:lineRule="auto"/>
      <w:ind w:left="720"/>
      <w:jc w:val="both"/>
    </w:pPr>
    <w:rPr>
      <w:rFonts w:ascii="Arial" w:eastAsia="Times New Roman" w:hAnsi="Arial" w:cs="Arial"/>
      <w:lang w:val="en-AU" w:eastAsia="en-AU"/>
    </w:rPr>
  </w:style>
  <w:style w:type="paragraph" w:customStyle="1" w:styleId="6AF57977F9014E62A4FAFBAE0F7CC17C3">
    <w:name w:val="6AF57977F9014E62A4FAFBAE0F7CC17C3"/>
    <w:rsid w:val="003B3731"/>
    <w:pPr>
      <w:spacing w:after="120" w:line="360" w:lineRule="auto"/>
      <w:ind w:left="720"/>
      <w:jc w:val="both"/>
    </w:pPr>
    <w:rPr>
      <w:rFonts w:ascii="Arial" w:eastAsia="Times New Roman" w:hAnsi="Arial" w:cs="Arial"/>
      <w:lang w:val="en-AU" w:eastAsia="en-AU"/>
    </w:rPr>
  </w:style>
  <w:style w:type="paragraph" w:customStyle="1" w:styleId="FD525145029B4E78A666E9CBAC0B4C123">
    <w:name w:val="FD525145029B4E78A666E9CBAC0B4C123"/>
    <w:rsid w:val="003B3731"/>
    <w:pPr>
      <w:spacing w:after="120" w:line="360" w:lineRule="auto"/>
      <w:ind w:left="720"/>
      <w:jc w:val="both"/>
    </w:pPr>
    <w:rPr>
      <w:rFonts w:ascii="Arial" w:eastAsia="Times New Roman" w:hAnsi="Arial" w:cs="Arial"/>
      <w:lang w:val="en-AU" w:eastAsia="en-AU"/>
    </w:rPr>
  </w:style>
  <w:style w:type="paragraph" w:customStyle="1" w:styleId="EA62CE93C662479EBC56BEF3062837133">
    <w:name w:val="EA62CE93C662479EBC56BEF3062837133"/>
    <w:rsid w:val="003B3731"/>
    <w:pPr>
      <w:spacing w:after="120" w:line="360" w:lineRule="auto"/>
      <w:ind w:left="720"/>
      <w:jc w:val="both"/>
    </w:pPr>
    <w:rPr>
      <w:rFonts w:ascii="Arial" w:eastAsia="Times New Roman" w:hAnsi="Arial" w:cs="Arial"/>
      <w:lang w:val="en-AU" w:eastAsia="en-AU"/>
    </w:rPr>
  </w:style>
  <w:style w:type="paragraph" w:customStyle="1" w:styleId="633A2E8AE23A48C8B4FC2F89BD607D163">
    <w:name w:val="633A2E8AE23A48C8B4FC2F89BD607D163"/>
    <w:rsid w:val="003B3731"/>
    <w:pPr>
      <w:spacing w:after="120" w:line="360" w:lineRule="auto"/>
      <w:ind w:left="720"/>
      <w:jc w:val="both"/>
    </w:pPr>
    <w:rPr>
      <w:rFonts w:ascii="Arial" w:eastAsia="Times New Roman" w:hAnsi="Arial" w:cs="Arial"/>
      <w:lang w:val="en-AU" w:eastAsia="en-AU"/>
    </w:rPr>
  </w:style>
  <w:style w:type="paragraph" w:customStyle="1" w:styleId="D6A74141D2974C949B1166CCC14FE5773">
    <w:name w:val="D6A74141D2974C949B1166CCC14FE5773"/>
    <w:rsid w:val="003B3731"/>
    <w:pPr>
      <w:spacing w:after="120" w:line="360" w:lineRule="auto"/>
      <w:ind w:left="720"/>
      <w:jc w:val="both"/>
    </w:pPr>
    <w:rPr>
      <w:rFonts w:ascii="Arial" w:eastAsia="Times New Roman" w:hAnsi="Arial" w:cs="Arial"/>
      <w:lang w:val="en-AU" w:eastAsia="en-AU"/>
    </w:rPr>
  </w:style>
  <w:style w:type="paragraph" w:customStyle="1" w:styleId="5A24F5DBD0A94409BCC87EE922DBA6F1">
    <w:name w:val="5A24F5DBD0A94409BCC87EE922DBA6F1"/>
    <w:rsid w:val="00C66D47"/>
    <w:pPr>
      <w:spacing w:after="160" w:line="278" w:lineRule="auto"/>
    </w:pPr>
    <w:rPr>
      <w:kern w:val="2"/>
      <w:sz w:val="24"/>
      <w:szCs w:val="24"/>
      <w14:ligatures w14:val="standardContextual"/>
    </w:rPr>
  </w:style>
  <w:style w:type="paragraph" w:customStyle="1" w:styleId="D418C9C8D2174C0FBDDF0E296D7125C34">
    <w:name w:val="D418C9C8D2174C0FBDDF0E296D7125C34"/>
    <w:rsid w:val="00A8795B"/>
    <w:pPr>
      <w:spacing w:after="120" w:line="360" w:lineRule="auto"/>
      <w:ind w:left="720"/>
      <w:jc w:val="both"/>
    </w:pPr>
    <w:rPr>
      <w:rFonts w:ascii="Arial" w:eastAsia="Times New Roman" w:hAnsi="Arial" w:cs="Arial"/>
      <w:lang w:val="en-AU" w:eastAsia="en-AU"/>
    </w:rPr>
  </w:style>
  <w:style w:type="paragraph" w:customStyle="1" w:styleId="225CDDA9902A40A7888C023A69ECDE294">
    <w:name w:val="225CDDA9902A40A7888C023A69ECDE294"/>
    <w:rsid w:val="00A8795B"/>
    <w:pPr>
      <w:spacing w:after="120" w:line="360" w:lineRule="auto"/>
      <w:ind w:left="720"/>
      <w:jc w:val="both"/>
    </w:pPr>
    <w:rPr>
      <w:rFonts w:ascii="Arial" w:eastAsia="Times New Roman" w:hAnsi="Arial" w:cs="Arial"/>
      <w:lang w:val="en-AU" w:eastAsia="en-AU"/>
    </w:rPr>
  </w:style>
  <w:style w:type="paragraph" w:customStyle="1" w:styleId="38011208CA6441A9801F544754427F614">
    <w:name w:val="38011208CA6441A9801F544754427F614"/>
    <w:rsid w:val="00A8795B"/>
    <w:pPr>
      <w:spacing w:after="120" w:line="360" w:lineRule="auto"/>
      <w:ind w:left="720"/>
      <w:jc w:val="both"/>
    </w:pPr>
    <w:rPr>
      <w:rFonts w:ascii="Arial" w:eastAsia="Times New Roman" w:hAnsi="Arial" w:cs="Arial"/>
      <w:lang w:val="en-AU" w:eastAsia="en-AU"/>
    </w:rPr>
  </w:style>
  <w:style w:type="paragraph" w:customStyle="1" w:styleId="6ECF9A2308284511B9BD34C78A19622F4">
    <w:name w:val="6ECF9A2308284511B9BD34C78A19622F4"/>
    <w:rsid w:val="00A8795B"/>
    <w:pPr>
      <w:spacing w:after="120" w:line="360" w:lineRule="auto"/>
      <w:ind w:left="720"/>
      <w:jc w:val="both"/>
    </w:pPr>
    <w:rPr>
      <w:rFonts w:ascii="Arial" w:eastAsia="Times New Roman" w:hAnsi="Arial" w:cs="Arial"/>
      <w:lang w:val="en-AU" w:eastAsia="en-AU"/>
    </w:rPr>
  </w:style>
  <w:style w:type="paragraph" w:customStyle="1" w:styleId="6AF57977F9014E62A4FAFBAE0F7CC17C4">
    <w:name w:val="6AF57977F9014E62A4FAFBAE0F7CC17C4"/>
    <w:rsid w:val="00A8795B"/>
    <w:pPr>
      <w:spacing w:after="120" w:line="360" w:lineRule="auto"/>
      <w:ind w:left="720"/>
      <w:jc w:val="both"/>
    </w:pPr>
    <w:rPr>
      <w:rFonts w:ascii="Arial" w:eastAsia="Times New Roman" w:hAnsi="Arial" w:cs="Arial"/>
      <w:lang w:val="en-AU" w:eastAsia="en-AU"/>
    </w:rPr>
  </w:style>
  <w:style w:type="paragraph" w:customStyle="1" w:styleId="FD525145029B4E78A666E9CBAC0B4C124">
    <w:name w:val="FD525145029B4E78A666E9CBAC0B4C124"/>
    <w:rsid w:val="00A8795B"/>
    <w:pPr>
      <w:spacing w:after="120" w:line="360" w:lineRule="auto"/>
      <w:ind w:left="720"/>
      <w:jc w:val="both"/>
    </w:pPr>
    <w:rPr>
      <w:rFonts w:ascii="Arial" w:eastAsia="Times New Roman" w:hAnsi="Arial" w:cs="Arial"/>
      <w:lang w:val="en-AU" w:eastAsia="en-AU"/>
    </w:rPr>
  </w:style>
  <w:style w:type="paragraph" w:customStyle="1" w:styleId="EA62CE93C662479EBC56BEF3062837134">
    <w:name w:val="EA62CE93C662479EBC56BEF3062837134"/>
    <w:rsid w:val="00A8795B"/>
    <w:pPr>
      <w:spacing w:after="120" w:line="360" w:lineRule="auto"/>
      <w:ind w:left="720"/>
      <w:jc w:val="both"/>
    </w:pPr>
    <w:rPr>
      <w:rFonts w:ascii="Arial" w:eastAsia="Times New Roman" w:hAnsi="Arial" w:cs="Arial"/>
      <w:lang w:val="en-AU" w:eastAsia="en-AU"/>
    </w:rPr>
  </w:style>
  <w:style w:type="paragraph" w:customStyle="1" w:styleId="633A2E8AE23A48C8B4FC2F89BD607D164">
    <w:name w:val="633A2E8AE23A48C8B4FC2F89BD607D164"/>
    <w:rsid w:val="00A8795B"/>
    <w:pPr>
      <w:spacing w:after="120" w:line="360" w:lineRule="auto"/>
      <w:ind w:left="720"/>
      <w:jc w:val="both"/>
    </w:pPr>
    <w:rPr>
      <w:rFonts w:ascii="Arial" w:eastAsia="Times New Roman" w:hAnsi="Arial" w:cs="Arial"/>
      <w:lang w:val="en-AU" w:eastAsia="en-AU"/>
    </w:rPr>
  </w:style>
  <w:style w:type="paragraph" w:customStyle="1" w:styleId="D418C9C8D2174C0FBDDF0E296D7125C35">
    <w:name w:val="D418C9C8D2174C0FBDDF0E296D7125C35"/>
    <w:rsid w:val="00040040"/>
    <w:pPr>
      <w:spacing w:after="120" w:line="360" w:lineRule="auto"/>
      <w:ind w:left="720"/>
      <w:jc w:val="both"/>
    </w:pPr>
    <w:rPr>
      <w:rFonts w:ascii="Arial" w:eastAsia="Times New Roman" w:hAnsi="Arial" w:cs="Arial"/>
      <w:lang w:val="en-AU" w:eastAsia="en-AU"/>
    </w:rPr>
  </w:style>
  <w:style w:type="paragraph" w:customStyle="1" w:styleId="225CDDA9902A40A7888C023A69ECDE295">
    <w:name w:val="225CDDA9902A40A7888C023A69ECDE295"/>
    <w:rsid w:val="00040040"/>
    <w:pPr>
      <w:spacing w:after="120" w:line="360" w:lineRule="auto"/>
      <w:ind w:left="720"/>
      <w:jc w:val="both"/>
    </w:pPr>
    <w:rPr>
      <w:rFonts w:ascii="Arial" w:eastAsia="Times New Roman" w:hAnsi="Arial" w:cs="Arial"/>
      <w:lang w:val="en-AU" w:eastAsia="en-AU"/>
    </w:rPr>
  </w:style>
  <w:style w:type="paragraph" w:customStyle="1" w:styleId="38011208CA6441A9801F544754427F615">
    <w:name w:val="38011208CA6441A9801F544754427F615"/>
    <w:rsid w:val="00040040"/>
    <w:pPr>
      <w:spacing w:after="120" w:line="360" w:lineRule="auto"/>
      <w:ind w:left="720"/>
      <w:jc w:val="both"/>
    </w:pPr>
    <w:rPr>
      <w:rFonts w:ascii="Arial" w:eastAsia="Times New Roman" w:hAnsi="Arial" w:cs="Arial"/>
      <w:lang w:val="en-AU" w:eastAsia="en-AU"/>
    </w:rPr>
  </w:style>
  <w:style w:type="paragraph" w:customStyle="1" w:styleId="6ECF9A2308284511B9BD34C78A19622F5">
    <w:name w:val="6ECF9A2308284511B9BD34C78A19622F5"/>
    <w:rsid w:val="00040040"/>
    <w:pPr>
      <w:spacing w:after="120" w:line="360" w:lineRule="auto"/>
      <w:ind w:left="720"/>
      <w:jc w:val="both"/>
    </w:pPr>
    <w:rPr>
      <w:rFonts w:ascii="Arial" w:eastAsia="Times New Roman" w:hAnsi="Arial" w:cs="Arial"/>
      <w:lang w:val="en-AU" w:eastAsia="en-AU"/>
    </w:rPr>
  </w:style>
  <w:style w:type="paragraph" w:customStyle="1" w:styleId="6AF57977F9014E62A4FAFBAE0F7CC17C5">
    <w:name w:val="6AF57977F9014E62A4FAFBAE0F7CC17C5"/>
    <w:rsid w:val="00040040"/>
    <w:pPr>
      <w:spacing w:after="120" w:line="360" w:lineRule="auto"/>
      <w:ind w:left="720"/>
      <w:jc w:val="both"/>
    </w:pPr>
    <w:rPr>
      <w:rFonts w:ascii="Arial" w:eastAsia="Times New Roman" w:hAnsi="Arial" w:cs="Arial"/>
      <w:lang w:val="en-AU" w:eastAsia="en-AU"/>
    </w:rPr>
  </w:style>
  <w:style w:type="paragraph" w:customStyle="1" w:styleId="FD525145029B4E78A666E9CBAC0B4C125">
    <w:name w:val="FD525145029B4E78A666E9CBAC0B4C125"/>
    <w:rsid w:val="00040040"/>
    <w:pPr>
      <w:spacing w:after="120" w:line="360" w:lineRule="auto"/>
      <w:ind w:left="720"/>
      <w:jc w:val="both"/>
    </w:pPr>
    <w:rPr>
      <w:rFonts w:ascii="Arial" w:eastAsia="Times New Roman" w:hAnsi="Arial" w:cs="Arial"/>
      <w:lang w:val="en-AU" w:eastAsia="en-AU"/>
    </w:rPr>
  </w:style>
  <w:style w:type="paragraph" w:customStyle="1" w:styleId="EA62CE93C662479EBC56BEF3062837135">
    <w:name w:val="EA62CE93C662479EBC56BEF3062837135"/>
    <w:rsid w:val="00040040"/>
    <w:pPr>
      <w:spacing w:after="120" w:line="360" w:lineRule="auto"/>
      <w:ind w:left="720"/>
      <w:jc w:val="both"/>
    </w:pPr>
    <w:rPr>
      <w:rFonts w:ascii="Arial" w:eastAsia="Times New Roman" w:hAnsi="Arial" w:cs="Arial"/>
      <w:lang w:val="en-AU" w:eastAsia="en-AU"/>
    </w:rPr>
  </w:style>
  <w:style w:type="paragraph" w:customStyle="1" w:styleId="633A2E8AE23A48C8B4FC2F89BD607D165">
    <w:name w:val="633A2E8AE23A48C8B4FC2F89BD607D165"/>
    <w:rsid w:val="00040040"/>
    <w:pPr>
      <w:spacing w:after="120" w:line="360" w:lineRule="auto"/>
      <w:ind w:left="720"/>
      <w:jc w:val="both"/>
    </w:pPr>
    <w:rPr>
      <w:rFonts w:ascii="Arial" w:eastAsia="Times New Roman" w:hAnsi="Arial" w:cs="Arial"/>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30E8-52A6-42CF-B59B-837CA879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3984</Words>
  <Characters>25100</Characters>
  <Application>Microsoft Office Word</Application>
  <DocSecurity>0</DocSecurity>
  <Lines>209</Lines>
  <Paragraphs>58</Paragraphs>
  <ScaleCrop>false</ScaleCrop>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Subgrant Agreement</dc:title>
  <dc:subject/>
  <dc:creator/>
  <cp:keywords/>
  <dc:description/>
  <cp:lastModifiedBy/>
  <cp:revision>1</cp:revision>
  <dcterms:created xsi:type="dcterms:W3CDTF">2026-03-05T12:56:00Z</dcterms:created>
  <dcterms:modified xsi:type="dcterms:W3CDTF">2026-03-05T12:57:00Z</dcterms:modified>
</cp:coreProperties>
</file>